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E5C7EE" w14:textId="3C589142" w:rsidR="00A86C5D" w:rsidRPr="00A86C5D" w:rsidRDefault="00A86C5D" w:rsidP="00A86C5D">
      <w:pPr>
        <w:keepNext/>
        <w:tabs>
          <w:tab w:val="left" w:pos="-142"/>
        </w:tabs>
        <w:spacing w:after="0" w:line="240" w:lineRule="auto"/>
        <w:ind w:left="1418" w:hanging="141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bookmarkStart w:id="0" w:name="_Hlk95312938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Pr="00A86C5D">
        <w:rPr>
          <w:rFonts w:ascii="Times New Roman" w:eastAsia="Times New Roman" w:hAnsi="Times New Roman" w:cs="Times New Roman"/>
          <w:sz w:val="24"/>
          <w:szCs w:val="24"/>
          <w:lang w:eastAsia="lt-LT"/>
        </w:rPr>
        <w:t>PATVIRTINTA</w:t>
      </w:r>
    </w:p>
    <w:p w14:paraId="321E44D1" w14:textId="118B68BC" w:rsidR="00A86C5D" w:rsidRDefault="00A86C5D" w:rsidP="00A86C5D">
      <w:pPr>
        <w:keepNext/>
        <w:tabs>
          <w:tab w:val="left" w:pos="-142"/>
        </w:tabs>
        <w:spacing w:after="0" w:line="240" w:lineRule="auto"/>
        <w:ind w:left="1418" w:hanging="141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Pr="00A86C5D">
        <w:rPr>
          <w:rFonts w:ascii="Times New Roman" w:eastAsia="Times New Roman" w:hAnsi="Times New Roman" w:cs="Times New Roman"/>
          <w:sz w:val="24"/>
          <w:szCs w:val="24"/>
          <w:lang w:eastAsia="lt-LT"/>
        </w:rPr>
        <w:t>Šiaulių lopšelio-darželio „Bitė“</w:t>
      </w:r>
    </w:p>
    <w:p w14:paraId="1A50DB61" w14:textId="7806241C" w:rsidR="00A86C5D" w:rsidRPr="00A86C5D" w:rsidRDefault="00A86C5D" w:rsidP="00A86C5D">
      <w:pPr>
        <w:keepNext/>
        <w:tabs>
          <w:tab w:val="left" w:pos="-142"/>
        </w:tabs>
        <w:spacing w:after="0" w:line="240" w:lineRule="auto"/>
        <w:ind w:left="1418" w:hanging="141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="00F0530E">
        <w:rPr>
          <w:rFonts w:ascii="Times New Roman" w:eastAsia="Times New Roman" w:hAnsi="Times New Roman" w:cs="Times New Roman"/>
          <w:sz w:val="24"/>
          <w:szCs w:val="24"/>
          <w:lang w:eastAsia="lt-LT"/>
        </w:rPr>
        <w:t>direktoriaus 2024</w:t>
      </w:r>
      <w:r w:rsidRPr="00A86C5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m. </w:t>
      </w:r>
      <w:r w:rsidR="00F0530E">
        <w:rPr>
          <w:rFonts w:ascii="Times New Roman" w:eastAsia="Times New Roman" w:hAnsi="Times New Roman" w:cs="Times New Roman"/>
          <w:sz w:val="24"/>
          <w:szCs w:val="24"/>
          <w:lang w:eastAsia="lt-LT"/>
        </w:rPr>
        <w:t>kovo 1</w:t>
      </w:r>
      <w:r w:rsidRPr="00A86C5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d.</w:t>
      </w:r>
    </w:p>
    <w:p w14:paraId="2AFCCB0B" w14:textId="13247F94" w:rsidR="00A86C5D" w:rsidRPr="00A86C5D" w:rsidRDefault="00A86C5D" w:rsidP="00A86C5D">
      <w:pPr>
        <w:keepNext/>
        <w:tabs>
          <w:tab w:val="left" w:pos="-142"/>
        </w:tabs>
        <w:spacing w:after="0" w:line="240" w:lineRule="auto"/>
        <w:ind w:left="1418" w:hanging="141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86C5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Pr="00A86C5D">
        <w:rPr>
          <w:rFonts w:ascii="Times New Roman" w:eastAsia="Times New Roman" w:hAnsi="Times New Roman" w:cs="Times New Roman"/>
          <w:sz w:val="24"/>
          <w:szCs w:val="24"/>
          <w:lang w:eastAsia="lt-LT"/>
        </w:rPr>
        <w:t>įsakymu Nr. V3-</w:t>
      </w:r>
      <w:r w:rsidR="00F0530E">
        <w:rPr>
          <w:rFonts w:ascii="Times New Roman" w:eastAsia="Times New Roman" w:hAnsi="Times New Roman" w:cs="Times New Roman"/>
          <w:sz w:val="24"/>
          <w:szCs w:val="24"/>
          <w:lang w:eastAsia="lt-LT"/>
        </w:rPr>
        <w:t>51</w:t>
      </w:r>
      <w:r w:rsidRPr="00A86C5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(1.6.)</w:t>
      </w:r>
    </w:p>
    <w:p w14:paraId="1F5C4F8B" w14:textId="77777777" w:rsidR="00A86C5D" w:rsidRDefault="00A86C5D" w:rsidP="00BD153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12121"/>
          <w:kern w:val="36"/>
          <w:sz w:val="24"/>
          <w:szCs w:val="24"/>
          <w:lang w:eastAsia="lt-LT"/>
        </w:rPr>
      </w:pPr>
    </w:p>
    <w:p w14:paraId="6753C1B2" w14:textId="2331FE3E" w:rsidR="00A86C5D" w:rsidRDefault="00A86C5D" w:rsidP="00BD153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12121"/>
          <w:kern w:val="36"/>
          <w:sz w:val="24"/>
          <w:szCs w:val="24"/>
          <w:lang w:eastAsia="lt-LT"/>
        </w:rPr>
      </w:pPr>
    </w:p>
    <w:p w14:paraId="7AEB21C6" w14:textId="502326A0" w:rsidR="00F0530E" w:rsidRPr="00F0530E" w:rsidRDefault="00F0530E" w:rsidP="00F053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GoBack"/>
      <w:r w:rsidRPr="00F0530E">
        <w:rPr>
          <w:rFonts w:ascii="Times New Roman" w:eastAsia="Times New Roman" w:hAnsi="Times New Roman" w:cs="Times New Roman"/>
          <w:b/>
          <w:bCs/>
          <w:sz w:val="24"/>
          <w:szCs w:val="24"/>
        </w:rPr>
        <w:t>PAREIGYBIŲ IR DARBUOTOJŲ, KURIE PRIVALO DEKLARUO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 PRIVAČIUS INTERESUS, SĄRAŠAS</w:t>
      </w:r>
    </w:p>
    <w:bookmarkEnd w:id="1"/>
    <w:p w14:paraId="748B8C8C" w14:textId="77777777" w:rsidR="00F0530E" w:rsidRDefault="00F0530E" w:rsidP="00F0530E">
      <w:pPr>
        <w:keepNext/>
        <w:spacing w:after="0" w:line="240" w:lineRule="auto"/>
        <w:ind w:firstLine="1191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7932650C" w14:textId="77777777" w:rsidR="00F0530E" w:rsidRDefault="00F0530E" w:rsidP="00F0530E">
      <w:pPr>
        <w:keepNext/>
        <w:spacing w:after="0" w:line="240" w:lineRule="auto"/>
        <w:ind w:firstLine="1191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49D6D98D" w14:textId="134498B6" w:rsidR="00F0530E" w:rsidRPr="00F0530E" w:rsidRDefault="00F0530E" w:rsidP="00F0530E">
      <w:pPr>
        <w:keepNext/>
        <w:spacing w:after="0" w:line="240" w:lineRule="auto"/>
        <w:ind w:firstLine="1191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0530E">
        <w:rPr>
          <w:rFonts w:ascii="Times New Roman" w:eastAsia="Times New Roman" w:hAnsi="Times New Roman" w:cs="Times New Roman"/>
          <w:sz w:val="24"/>
          <w:szCs w:val="24"/>
        </w:rPr>
        <w:t xml:space="preserve">areigų, </w:t>
      </w:r>
      <w:r w:rsidRPr="00F0530E">
        <w:rPr>
          <w:rFonts w:ascii="Times New Roman" w:eastAsia="Times New Roman" w:hAnsi="Times New Roman" w:cs="Times New Roman"/>
          <w:bCs/>
          <w:sz w:val="24"/>
          <w:szCs w:val="24"/>
        </w:rPr>
        <w:t>kurias einantys darbuotojai privalo deklaruoti privačius interesus, sąraš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as</w:t>
      </w:r>
      <w:r w:rsidRPr="00F0530E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33A216DE" w14:textId="77777777" w:rsidR="00F0530E" w:rsidRDefault="00F0530E" w:rsidP="00F0530E">
      <w:pPr>
        <w:pStyle w:val="Sraopastraipa"/>
        <w:keepNext/>
        <w:numPr>
          <w:ilvl w:val="0"/>
          <w:numId w:val="3"/>
        </w:numPr>
        <w:spacing w:after="0" w:line="240" w:lineRule="auto"/>
        <w:ind w:left="156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F0530E">
        <w:rPr>
          <w:rFonts w:ascii="Times New Roman" w:eastAsia="Times New Roman" w:hAnsi="Times New Roman" w:cs="Times New Roman"/>
          <w:sz w:val="24"/>
          <w:szCs w:val="24"/>
        </w:rPr>
        <w:t>Direktorius;</w:t>
      </w:r>
    </w:p>
    <w:p w14:paraId="33F9BCBC" w14:textId="431579B7" w:rsidR="00F0530E" w:rsidRDefault="00F0530E" w:rsidP="00F0530E">
      <w:pPr>
        <w:pStyle w:val="Sraopastraipa"/>
        <w:keepNext/>
        <w:numPr>
          <w:ilvl w:val="0"/>
          <w:numId w:val="3"/>
        </w:numPr>
        <w:spacing w:after="0" w:line="240" w:lineRule="auto"/>
        <w:ind w:left="156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F0530E">
        <w:rPr>
          <w:rFonts w:ascii="Times New Roman" w:eastAsia="Times New Roman" w:hAnsi="Times New Roman" w:cs="Times New Roman"/>
          <w:sz w:val="24"/>
          <w:szCs w:val="24"/>
        </w:rPr>
        <w:t>Direktoriaus pavaduotojas ugdymui;</w:t>
      </w:r>
    </w:p>
    <w:p w14:paraId="560028AE" w14:textId="77777777" w:rsidR="00F0530E" w:rsidRDefault="00F0530E" w:rsidP="00F0530E">
      <w:pPr>
        <w:pStyle w:val="Sraopastraipa"/>
        <w:keepNext/>
        <w:numPr>
          <w:ilvl w:val="0"/>
          <w:numId w:val="3"/>
        </w:numPr>
        <w:spacing w:after="0" w:line="240" w:lineRule="auto"/>
        <w:ind w:left="156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F0530E">
        <w:rPr>
          <w:rFonts w:ascii="Times New Roman" w:eastAsia="Times New Roman" w:hAnsi="Times New Roman" w:cs="Times New Roman"/>
          <w:sz w:val="24"/>
          <w:szCs w:val="24"/>
        </w:rPr>
        <w:t>Ugdymo aprūpinimo padalinio vadovas.</w:t>
      </w:r>
    </w:p>
    <w:p w14:paraId="040AFB65" w14:textId="77777777" w:rsidR="00F0530E" w:rsidRDefault="00F0530E" w:rsidP="00F0530E">
      <w:pPr>
        <w:pStyle w:val="Sraopastraipa"/>
        <w:keepNext/>
        <w:spacing w:after="0" w:line="240" w:lineRule="auto"/>
        <w:ind w:left="1134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2B4ACB75" w14:textId="505E1B54" w:rsidR="00F0530E" w:rsidRPr="00F0530E" w:rsidRDefault="00F0530E" w:rsidP="00F0530E">
      <w:pPr>
        <w:pStyle w:val="Sraopastraipa"/>
        <w:keepNext/>
        <w:spacing w:after="0" w:line="240" w:lineRule="auto"/>
        <w:ind w:left="1134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F0530E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F0530E">
        <w:rPr>
          <w:rFonts w:ascii="Times New Roman" w:eastAsia="Times New Roman" w:hAnsi="Times New Roman" w:cs="Times New Roman"/>
          <w:sz w:val="24"/>
          <w:szCs w:val="24"/>
        </w:rPr>
        <w:t xml:space="preserve">arbuotojų, </w:t>
      </w:r>
      <w:r w:rsidRPr="00F0530E">
        <w:rPr>
          <w:rFonts w:ascii="Times New Roman" w:eastAsia="Times New Roman" w:hAnsi="Times New Roman" w:cs="Times New Roman"/>
          <w:bCs/>
          <w:sz w:val="24"/>
          <w:szCs w:val="24"/>
        </w:rPr>
        <w:t>privalančių deklar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uoti privačius interesus, sąrašas</w:t>
      </w:r>
      <w:r w:rsidRPr="00F0530E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7FCEB031" w14:textId="77777777" w:rsidR="00F0530E" w:rsidRDefault="00F0530E" w:rsidP="00F0530E">
      <w:pPr>
        <w:pStyle w:val="Sraopastraipa"/>
        <w:keepNext/>
        <w:numPr>
          <w:ilvl w:val="0"/>
          <w:numId w:val="3"/>
        </w:numPr>
        <w:spacing w:after="0" w:line="240" w:lineRule="auto"/>
        <w:ind w:left="156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F0530E">
        <w:rPr>
          <w:rFonts w:ascii="Times New Roman" w:eastAsia="Times New Roman" w:hAnsi="Times New Roman" w:cs="Times New Roman"/>
          <w:sz w:val="24"/>
          <w:szCs w:val="24"/>
          <w:lang w:eastAsia="lt-LT"/>
        </w:rPr>
        <w:t>Viešųjų pirkimų iniciatorius;</w:t>
      </w:r>
    </w:p>
    <w:p w14:paraId="2A6D7644" w14:textId="77777777" w:rsidR="00F0530E" w:rsidRDefault="00F0530E" w:rsidP="00F0530E">
      <w:pPr>
        <w:pStyle w:val="Sraopastraipa"/>
        <w:keepNext/>
        <w:numPr>
          <w:ilvl w:val="0"/>
          <w:numId w:val="3"/>
        </w:numPr>
        <w:spacing w:after="0" w:line="240" w:lineRule="auto"/>
        <w:ind w:left="156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F0530E">
        <w:rPr>
          <w:rFonts w:ascii="Times New Roman" w:eastAsia="Times New Roman" w:hAnsi="Times New Roman" w:cs="Times New Roman"/>
          <w:sz w:val="24"/>
          <w:szCs w:val="24"/>
          <w:lang w:eastAsia="lt-LT"/>
        </w:rPr>
        <w:t>Viešųjų pirkimų organizatorius;</w:t>
      </w:r>
    </w:p>
    <w:p w14:paraId="7377F887" w14:textId="665D7564" w:rsidR="00F0530E" w:rsidRPr="00F0530E" w:rsidRDefault="00F0530E" w:rsidP="00F0530E">
      <w:pPr>
        <w:pStyle w:val="Sraopastraipa"/>
        <w:keepNext/>
        <w:numPr>
          <w:ilvl w:val="0"/>
          <w:numId w:val="3"/>
        </w:numPr>
        <w:spacing w:after="0" w:line="240" w:lineRule="auto"/>
        <w:ind w:left="156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F0530E">
        <w:rPr>
          <w:rFonts w:ascii="Times New Roman" w:eastAsia="Times New Roman" w:hAnsi="Times New Roman" w:cs="Times New Roman"/>
          <w:sz w:val="24"/>
          <w:szCs w:val="24"/>
          <w:lang w:eastAsia="lt-LT"/>
        </w:rPr>
        <w:t>Viešųjų pirkimų komisijos narys.</w:t>
      </w:r>
      <w:bookmarkEnd w:id="0"/>
    </w:p>
    <w:sectPr w:rsidR="00F0530E" w:rsidRPr="00F0530E" w:rsidSect="00A86C5D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BA15CF"/>
    <w:multiLevelType w:val="hybridMultilevel"/>
    <w:tmpl w:val="94EA740A"/>
    <w:lvl w:ilvl="0" w:tplc="04270001">
      <w:start w:val="1"/>
      <w:numFmt w:val="bullet"/>
      <w:lvlText w:val=""/>
      <w:lvlJc w:val="left"/>
      <w:pPr>
        <w:ind w:left="191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6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3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0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7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2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9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671" w:hanging="360"/>
      </w:pPr>
      <w:rPr>
        <w:rFonts w:ascii="Wingdings" w:hAnsi="Wingdings" w:hint="default"/>
      </w:rPr>
    </w:lvl>
  </w:abstractNum>
  <w:abstractNum w:abstractNumId="1" w15:restartNumberingAfterBreak="0">
    <w:nsid w:val="47F25FDC"/>
    <w:multiLevelType w:val="multilevel"/>
    <w:tmpl w:val="66F2E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3F1266"/>
    <w:multiLevelType w:val="hybridMultilevel"/>
    <w:tmpl w:val="1C2AEC3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536"/>
    <w:rsid w:val="00004D4B"/>
    <w:rsid w:val="001D0E70"/>
    <w:rsid w:val="0034056F"/>
    <w:rsid w:val="00462840"/>
    <w:rsid w:val="004C55C6"/>
    <w:rsid w:val="007606D2"/>
    <w:rsid w:val="008B5245"/>
    <w:rsid w:val="00A86C5D"/>
    <w:rsid w:val="00AB117F"/>
    <w:rsid w:val="00B8333B"/>
    <w:rsid w:val="00BA2048"/>
    <w:rsid w:val="00BD1536"/>
    <w:rsid w:val="00E93EBD"/>
    <w:rsid w:val="00F0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33104"/>
  <w15:chartTrackingRefBased/>
  <w15:docId w15:val="{B05EF223-2E28-4839-B3D3-94318B6E7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BD15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D1536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prastasiniatinklio">
    <w:name w:val="Normal (Web)"/>
    <w:basedOn w:val="prastasis"/>
    <w:uiPriority w:val="99"/>
    <w:semiHidden/>
    <w:unhideWhenUsed/>
    <w:rsid w:val="00BD1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BD1536"/>
    <w:rPr>
      <w:b/>
      <w:bCs/>
    </w:rPr>
  </w:style>
  <w:style w:type="paragraph" w:styleId="Sraopastraipa">
    <w:name w:val="List Paragraph"/>
    <w:basedOn w:val="prastasis"/>
    <w:uiPriority w:val="34"/>
    <w:qFormat/>
    <w:rsid w:val="00BD1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1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0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3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16362">
          <w:marLeft w:val="0"/>
          <w:marRight w:val="0"/>
          <w:marTop w:val="0"/>
          <w:marBottom w:val="0"/>
          <w:divBdr>
            <w:top w:val="single" w:sz="6" w:space="30" w:color="E8E8E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31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79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2</cp:revision>
  <dcterms:created xsi:type="dcterms:W3CDTF">2024-03-18T13:25:00Z</dcterms:created>
  <dcterms:modified xsi:type="dcterms:W3CDTF">2024-03-18T13:25:00Z</dcterms:modified>
</cp:coreProperties>
</file>