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6AEA6" w14:textId="6D60B59C" w:rsidR="00F97268" w:rsidRPr="0034736C" w:rsidRDefault="00F97268" w:rsidP="008D2113">
      <w:pPr>
        <w:shd w:val="clear" w:color="auto" w:fill="FFFFFF"/>
        <w:spacing w:after="0" w:line="240" w:lineRule="auto"/>
        <w:jc w:val="center"/>
        <w:textAlignment w:val="baseline"/>
        <w:rPr>
          <w:rFonts w:ascii="inherit" w:eastAsia="Times New Roman" w:hAnsi="inherit" w:cs="Arial"/>
          <w:b/>
          <w:bCs/>
          <w:color w:val="333333"/>
          <w:kern w:val="0"/>
          <w:sz w:val="36"/>
          <w:szCs w:val="48"/>
          <w:bdr w:val="none" w:sz="0" w:space="0" w:color="auto" w:frame="1"/>
          <w:lang w:val="lt-LT"/>
          <w14:ligatures w14:val="none"/>
        </w:rPr>
      </w:pPr>
      <w:r w:rsidRPr="0034736C">
        <w:rPr>
          <w:rFonts w:ascii="inherit" w:eastAsia="Times New Roman" w:hAnsi="inherit" w:cs="Arial"/>
          <w:b/>
          <w:bCs/>
          <w:color w:val="333333"/>
          <w:kern w:val="0"/>
          <w:sz w:val="36"/>
          <w:szCs w:val="48"/>
          <w:bdr w:val="none" w:sz="0" w:space="0" w:color="auto" w:frame="1"/>
          <w:lang w:val="lt-LT"/>
          <w14:ligatures w14:val="none"/>
        </w:rPr>
        <w:t>Ką turėtume žinoti apie stresą</w:t>
      </w:r>
    </w:p>
    <w:p w14:paraId="495ABC7E" w14:textId="77777777" w:rsidR="0034736C" w:rsidRPr="005C58E9" w:rsidRDefault="0034736C" w:rsidP="008D2113">
      <w:pPr>
        <w:shd w:val="clear" w:color="auto" w:fill="FFFFFF"/>
        <w:spacing w:after="0" w:line="240" w:lineRule="auto"/>
        <w:jc w:val="center"/>
        <w:textAlignment w:val="baseline"/>
        <w:rPr>
          <w:rFonts w:ascii="inherit" w:eastAsia="Times New Roman" w:hAnsi="inherit" w:cs="Arial"/>
          <w:b/>
          <w:bCs/>
          <w:color w:val="333333"/>
          <w:kern w:val="0"/>
          <w:sz w:val="34"/>
          <w:szCs w:val="44"/>
          <w:bdr w:val="none" w:sz="0" w:space="0" w:color="auto" w:frame="1"/>
          <w:lang w:val="lt-LT"/>
          <w14:ligatures w14:val="none"/>
        </w:rPr>
      </w:pPr>
    </w:p>
    <w:p w14:paraId="680E3A82" w14:textId="18EF4B96" w:rsidR="00F97268" w:rsidRDefault="00F97268" w:rsidP="006F4EDC">
      <w:pPr>
        <w:shd w:val="clear" w:color="auto" w:fill="FFFFFF"/>
        <w:spacing w:after="0" w:line="240" w:lineRule="auto"/>
        <w:textAlignment w:val="baseline"/>
        <w:rPr>
          <w:rFonts w:ascii="inherit" w:eastAsia="Times New Roman" w:hAnsi="inherit" w:cs="Arial"/>
          <w:b/>
          <w:bCs/>
          <w:color w:val="333333"/>
          <w:kern w:val="0"/>
          <w:sz w:val="24"/>
          <w:szCs w:val="24"/>
          <w:bdr w:val="none" w:sz="0" w:space="0" w:color="auto" w:frame="1"/>
          <w:lang w:val="lt-LT"/>
          <w14:ligatures w14:val="none"/>
        </w:rPr>
      </w:pPr>
    </w:p>
    <w:p w14:paraId="0663C66B" w14:textId="774EB9C8" w:rsidR="006F4EDC" w:rsidRPr="005C46A0" w:rsidRDefault="005C58E9" w:rsidP="005C58E9">
      <w:pPr>
        <w:shd w:val="clear" w:color="auto" w:fill="FFFFFF"/>
        <w:spacing w:after="0" w:line="240" w:lineRule="auto"/>
        <w:jc w:val="both"/>
        <w:textAlignment w:val="baseline"/>
        <w:rPr>
          <w:rFonts w:ascii="Arial" w:eastAsia="Times New Roman" w:hAnsi="Arial" w:cs="Arial"/>
          <w:color w:val="333333"/>
          <w:kern w:val="0"/>
          <w:sz w:val="24"/>
          <w:szCs w:val="24"/>
          <w:lang w:val="lt-LT"/>
          <w14:ligatures w14:val="none"/>
        </w:rPr>
      </w:pPr>
      <w:r w:rsidRPr="005C58E9">
        <w:rPr>
          <w:noProof/>
          <w:sz w:val="40"/>
          <w:szCs w:val="40"/>
        </w:rPr>
        <w:drawing>
          <wp:anchor distT="0" distB="0" distL="114300" distR="114300" simplePos="0" relativeHeight="251658240" behindDoc="1" locked="0" layoutInCell="1" allowOverlap="1" wp14:anchorId="45EB5EFF" wp14:editId="26C0925F">
            <wp:simplePos x="0" y="0"/>
            <wp:positionH relativeFrom="margin">
              <wp:align>right</wp:align>
            </wp:positionH>
            <wp:positionV relativeFrom="paragraph">
              <wp:posOffset>5715</wp:posOffset>
            </wp:positionV>
            <wp:extent cx="2622550" cy="2292350"/>
            <wp:effectExtent l="0" t="0" r="6350" b="0"/>
            <wp:wrapTight wrapText="bothSides">
              <wp:wrapPolygon edited="0">
                <wp:start x="0" y="0"/>
                <wp:lineTo x="0" y="21361"/>
                <wp:lineTo x="21495" y="21361"/>
                <wp:lineTo x="21495" y="0"/>
                <wp:lineTo x="0" y="0"/>
              </wp:wrapPolygon>
            </wp:wrapTight>
            <wp:docPr id="137761219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612193" name=""/>
                    <pic:cNvPicPr/>
                  </pic:nvPicPr>
                  <pic:blipFill>
                    <a:blip r:embed="rId5">
                      <a:extLst>
                        <a:ext uri="{28A0092B-C50C-407E-A947-70E740481C1C}">
                          <a14:useLocalDpi xmlns:a14="http://schemas.microsoft.com/office/drawing/2010/main" val="0"/>
                        </a:ext>
                      </a:extLst>
                    </a:blip>
                    <a:stretch>
                      <a:fillRect/>
                    </a:stretch>
                  </pic:blipFill>
                  <pic:spPr>
                    <a:xfrm>
                      <a:off x="0" y="0"/>
                      <a:ext cx="2622550" cy="2292350"/>
                    </a:xfrm>
                    <a:prstGeom prst="rect">
                      <a:avLst/>
                    </a:prstGeom>
                  </pic:spPr>
                </pic:pic>
              </a:graphicData>
            </a:graphic>
          </wp:anchor>
        </w:drawing>
      </w:r>
      <w:r w:rsidR="00F97268" w:rsidRPr="00F97268">
        <w:rPr>
          <w:rFonts w:ascii="Arial" w:eastAsia="Times New Roman" w:hAnsi="Arial" w:cs="Arial"/>
          <w:b/>
          <w:bCs/>
          <w:color w:val="333333"/>
          <w:kern w:val="0"/>
          <w:sz w:val="24"/>
          <w:szCs w:val="24"/>
          <w:lang w:val="lt-LT"/>
          <w14:ligatures w14:val="none"/>
        </w:rPr>
        <w:t>Stresas – ypatinga mūsų organizmo savybė sutelkti gynybinius mechanizmus, siekiant įveikti kilusią grėsmę.</w:t>
      </w:r>
      <w:r w:rsidR="00F97268" w:rsidRPr="00F97268">
        <w:rPr>
          <w:rFonts w:ascii="Arial" w:eastAsia="Times New Roman" w:hAnsi="Arial" w:cs="Arial"/>
          <w:color w:val="333333"/>
          <w:kern w:val="0"/>
          <w:sz w:val="24"/>
          <w:szCs w:val="24"/>
          <w:lang w:val="lt-LT"/>
          <w14:ligatures w14:val="none"/>
        </w:rPr>
        <w:t xml:space="preserve"> </w:t>
      </w:r>
      <w:r w:rsidR="00F97268">
        <w:rPr>
          <w:rFonts w:ascii="Arial" w:eastAsia="Times New Roman" w:hAnsi="Arial" w:cs="Arial"/>
          <w:color w:val="333333"/>
          <w:kern w:val="0"/>
          <w:sz w:val="24"/>
          <w:szCs w:val="24"/>
          <w:lang w:val="lt-LT"/>
          <w14:ligatures w14:val="none"/>
        </w:rPr>
        <w:t>Tai</w:t>
      </w:r>
      <w:r w:rsidR="00F97268" w:rsidRPr="005C46A0">
        <w:rPr>
          <w:rFonts w:ascii="Arial" w:eastAsia="Times New Roman" w:hAnsi="Arial" w:cs="Arial"/>
          <w:color w:val="333333"/>
          <w:kern w:val="0"/>
          <w:sz w:val="24"/>
          <w:szCs w:val="24"/>
          <w:lang w:val="lt-LT"/>
          <w14:ligatures w14:val="none"/>
        </w:rPr>
        <w:t xml:space="preserve"> netikėtų, dažniausiai neigiamų aplinkybių sukelti orga</w:t>
      </w:r>
      <w:r w:rsidR="00F97268" w:rsidRPr="005C46A0">
        <w:rPr>
          <w:rFonts w:ascii="Arial" w:eastAsia="Times New Roman" w:hAnsi="Arial" w:cs="Arial"/>
          <w:color w:val="333333"/>
          <w:kern w:val="0"/>
          <w:sz w:val="24"/>
          <w:szCs w:val="24"/>
          <w:lang w:val="lt-LT"/>
          <w14:ligatures w14:val="none"/>
        </w:rPr>
        <w:softHyphen/>
        <w:t>nizmo ir žmogaus veiklos funkcijų sutrikimai, dažniausiai pasireiškiantys tokiais somatiniais simptomais kaip nemiga, galvos skausmais, spazmais, širdies ritmo bei kraujospūdžio pakitimais, skrandžio ir virškinimo sutrikimais, dirgliosios žarnos sindromu.</w:t>
      </w:r>
      <w:r w:rsidR="00F97268">
        <w:rPr>
          <w:rFonts w:ascii="Arial" w:eastAsia="Times New Roman" w:hAnsi="Arial" w:cs="Arial"/>
          <w:color w:val="333333"/>
          <w:kern w:val="0"/>
          <w:sz w:val="24"/>
          <w:szCs w:val="24"/>
          <w:lang w:val="lt-LT"/>
          <w14:ligatures w14:val="none"/>
        </w:rPr>
        <w:t xml:space="preserve"> Nesuvaldytas stresas</w:t>
      </w:r>
      <w:r w:rsidR="006F4EDC" w:rsidRPr="005C46A0">
        <w:rPr>
          <w:rFonts w:ascii="Arial" w:eastAsia="Times New Roman" w:hAnsi="Arial" w:cs="Arial"/>
          <w:color w:val="333333"/>
          <w:kern w:val="0"/>
          <w:sz w:val="24"/>
          <w:szCs w:val="24"/>
          <w:lang w:val="lt-LT"/>
          <w14:ligatures w14:val="none"/>
        </w:rPr>
        <w:t> – daugelio ligų priežastis, apatijos ir depresijos kaltininkas, dažniausia gyvybinės ir kūrybinės energijos praradimo priežastis, tačiau yra neišvengiama mūsų gyvenimo dalis. Šiuolaikiniame gyvenimo ritme stresas tapo nuolatiniu kiekvieno iš mūsų palydovu. Nustatyta, kad stresas darbe yra antroji po nugaros skausmų su darbu susijusi sveikatos problema.</w:t>
      </w:r>
      <w:r w:rsidR="00F97268">
        <w:rPr>
          <w:rFonts w:ascii="Arial" w:eastAsia="Times New Roman" w:hAnsi="Arial" w:cs="Arial"/>
          <w:color w:val="333333"/>
          <w:kern w:val="0"/>
          <w:sz w:val="24"/>
          <w:szCs w:val="24"/>
          <w:lang w:val="lt-LT"/>
          <w14:ligatures w14:val="none"/>
        </w:rPr>
        <w:t xml:space="preserve"> Stresas -</w:t>
      </w:r>
      <w:r w:rsidR="006F4EDC" w:rsidRPr="005C46A0">
        <w:rPr>
          <w:rFonts w:ascii="Arial" w:eastAsia="Times New Roman" w:hAnsi="Arial" w:cs="Arial"/>
          <w:color w:val="333333"/>
          <w:kern w:val="0"/>
          <w:sz w:val="24"/>
          <w:szCs w:val="24"/>
          <w:lang w:val="lt-LT"/>
          <w14:ligatures w14:val="none"/>
        </w:rPr>
        <w:t xml:space="preserve"> tai užtrukusi įtampos situacija, kurios išvengti subjektyviai neįmanoma, jei asmuo nesugeba kontroliuoti padėties. Taip pat eil</w:t>
      </w:r>
      <w:r w:rsidR="00AE1B8B">
        <w:rPr>
          <w:rFonts w:ascii="Arial" w:eastAsia="Times New Roman" w:hAnsi="Arial" w:cs="Arial"/>
          <w:color w:val="333333"/>
          <w:kern w:val="0"/>
          <w:sz w:val="24"/>
          <w:szCs w:val="24"/>
          <w:lang w:val="lt-LT"/>
          <w14:ligatures w14:val="none"/>
        </w:rPr>
        <w:t>ė</w:t>
      </w:r>
      <w:r w:rsidR="006F4EDC" w:rsidRPr="005C46A0">
        <w:rPr>
          <w:rFonts w:ascii="Arial" w:eastAsia="Times New Roman" w:hAnsi="Arial" w:cs="Arial"/>
          <w:color w:val="333333"/>
          <w:kern w:val="0"/>
          <w:sz w:val="24"/>
          <w:szCs w:val="24"/>
          <w:lang w:val="lt-LT"/>
          <w14:ligatures w14:val="none"/>
        </w:rPr>
        <w:t xml:space="preserve"> psichinės sveikatos simptomų, tokių kaip nerimas, baimės, depresija, nuotaikų kaitos ar net sunkesni psichikos sutrikimai.</w:t>
      </w:r>
    </w:p>
    <w:p w14:paraId="24EA936D" w14:textId="77777777" w:rsidR="005C58E9" w:rsidRPr="0034736C" w:rsidRDefault="007B3CD0" w:rsidP="005C58E9">
      <w:pPr>
        <w:shd w:val="clear" w:color="auto" w:fill="FFFFFF"/>
        <w:spacing w:before="420" w:after="420" w:line="240" w:lineRule="auto"/>
        <w:textAlignment w:val="baseline"/>
        <w:rPr>
          <w:rFonts w:ascii="Arial" w:eastAsia="Times New Roman" w:hAnsi="Arial" w:cs="Arial"/>
          <w:b/>
          <w:bCs/>
          <w:color w:val="333333"/>
          <w:kern w:val="0"/>
          <w:sz w:val="28"/>
          <w:szCs w:val="28"/>
          <w:lang w:val="lt-LT"/>
          <w14:ligatures w14:val="none"/>
        </w:rPr>
      </w:pPr>
      <w:r w:rsidRPr="0034736C">
        <w:rPr>
          <w:rFonts w:ascii="Arial" w:eastAsia="Times New Roman" w:hAnsi="Arial" w:cs="Arial"/>
          <w:b/>
          <w:bCs/>
          <w:color w:val="333333"/>
          <w:kern w:val="0"/>
          <w:sz w:val="28"/>
          <w:szCs w:val="28"/>
          <w:lang w:val="lt-LT"/>
          <w14:ligatures w14:val="none"/>
        </w:rPr>
        <w:t>Kas sukelia stresą</w:t>
      </w:r>
    </w:p>
    <w:p w14:paraId="26E32704" w14:textId="52FE475A" w:rsidR="007B3CD0" w:rsidRDefault="006F4EDC" w:rsidP="005C58E9">
      <w:pPr>
        <w:shd w:val="clear" w:color="auto" w:fill="FFFFFF"/>
        <w:spacing w:before="420" w:after="420" w:line="240" w:lineRule="auto"/>
        <w:jc w:val="both"/>
        <w:textAlignment w:val="baseline"/>
        <w:rPr>
          <w:rFonts w:ascii="Arial" w:eastAsia="Times New Roman" w:hAnsi="Arial" w:cs="Arial"/>
          <w:color w:val="333333"/>
          <w:kern w:val="0"/>
          <w:sz w:val="24"/>
          <w:szCs w:val="24"/>
          <w:lang w:val="lt-LT"/>
          <w14:ligatures w14:val="none"/>
        </w:rPr>
      </w:pPr>
      <w:r w:rsidRPr="005C46A0">
        <w:rPr>
          <w:rFonts w:ascii="Arial" w:eastAsia="Times New Roman" w:hAnsi="Arial" w:cs="Arial"/>
          <w:color w:val="333333"/>
          <w:kern w:val="0"/>
          <w:sz w:val="24"/>
          <w:szCs w:val="24"/>
          <w:lang w:val="lt-LT"/>
          <w14:ligatures w14:val="none"/>
        </w:rPr>
        <w:t>Žalingi produktai (alkoholis, kava, tabakas, narkotikai, nuodingi ar mums netinkami maisto komponentai)</w:t>
      </w:r>
      <w:r w:rsidR="005C58E9">
        <w:rPr>
          <w:rFonts w:ascii="Arial" w:eastAsia="Times New Roman" w:hAnsi="Arial" w:cs="Arial"/>
          <w:color w:val="333333"/>
          <w:kern w:val="0"/>
          <w:sz w:val="24"/>
          <w:szCs w:val="24"/>
          <w:lang w:val="lt-LT"/>
          <w14:ligatures w14:val="none"/>
        </w:rPr>
        <w:t xml:space="preserve">. </w:t>
      </w:r>
      <w:r w:rsidRPr="005C46A0">
        <w:rPr>
          <w:rFonts w:ascii="Arial" w:eastAsia="Times New Roman" w:hAnsi="Arial" w:cs="Arial"/>
          <w:color w:val="333333"/>
          <w:kern w:val="0"/>
          <w:sz w:val="24"/>
          <w:szCs w:val="24"/>
          <w:lang w:val="lt-LT"/>
          <w14:ligatures w14:val="none"/>
        </w:rPr>
        <w:t xml:space="preserve">Infekcijos, užterštas oras ir įvairi </w:t>
      </w:r>
      <w:r w:rsidR="005C46A0" w:rsidRPr="005C46A0">
        <w:rPr>
          <w:rFonts w:ascii="Arial" w:eastAsia="Times New Roman" w:hAnsi="Arial" w:cs="Arial"/>
          <w:color w:val="333333"/>
          <w:kern w:val="0"/>
          <w:sz w:val="24"/>
          <w:szCs w:val="24"/>
          <w:lang w:val="lt-LT"/>
          <w14:ligatures w14:val="none"/>
        </w:rPr>
        <w:t>spinduliuotė</w:t>
      </w:r>
      <w:r w:rsidRPr="005C46A0">
        <w:rPr>
          <w:rFonts w:ascii="Arial" w:eastAsia="Times New Roman" w:hAnsi="Arial" w:cs="Arial"/>
          <w:color w:val="333333"/>
          <w:kern w:val="0"/>
          <w:sz w:val="24"/>
          <w:szCs w:val="24"/>
          <w:lang w:val="lt-LT"/>
          <w14:ligatures w14:val="none"/>
        </w:rPr>
        <w:t xml:space="preserve">, temperatūros svyravimai, vibracijos, įskaitant garsines (ir girdimo </w:t>
      </w:r>
      <w:r w:rsidR="007B3CD0" w:rsidRPr="005C46A0">
        <w:rPr>
          <w:rFonts w:ascii="Arial" w:eastAsia="Times New Roman" w:hAnsi="Arial" w:cs="Arial"/>
          <w:color w:val="333333"/>
          <w:kern w:val="0"/>
          <w:sz w:val="24"/>
          <w:szCs w:val="24"/>
          <w:lang w:val="lt-LT"/>
          <w14:ligatures w14:val="none"/>
        </w:rPr>
        <w:t>diapazono</w:t>
      </w:r>
      <w:r w:rsidRPr="005C46A0">
        <w:rPr>
          <w:rFonts w:ascii="Arial" w:eastAsia="Times New Roman" w:hAnsi="Arial" w:cs="Arial"/>
          <w:color w:val="333333"/>
          <w:kern w:val="0"/>
          <w:sz w:val="24"/>
          <w:szCs w:val="24"/>
          <w:lang w:val="lt-LT"/>
          <w14:ligatures w14:val="none"/>
        </w:rPr>
        <w:t xml:space="preserve"> ir ne</w:t>
      </w:r>
      <w:r w:rsidR="005C58E9">
        <w:rPr>
          <w:rFonts w:ascii="Arial" w:eastAsia="Times New Roman" w:hAnsi="Arial" w:cs="Arial"/>
          <w:color w:val="333333"/>
          <w:kern w:val="0"/>
          <w:sz w:val="24"/>
          <w:szCs w:val="24"/>
          <w:lang w:val="lt-LT"/>
          <w14:ligatures w14:val="none"/>
        </w:rPr>
        <w:t>girdimo</w:t>
      </w:r>
      <w:r w:rsidRPr="005C46A0">
        <w:rPr>
          <w:rFonts w:ascii="Arial" w:eastAsia="Times New Roman" w:hAnsi="Arial" w:cs="Arial"/>
          <w:color w:val="333333"/>
          <w:kern w:val="0"/>
          <w:sz w:val="24"/>
          <w:szCs w:val="24"/>
          <w:lang w:val="lt-LT"/>
          <w14:ligatures w14:val="none"/>
        </w:rPr>
        <w:t>)</w:t>
      </w:r>
      <w:r w:rsidR="005C58E9">
        <w:rPr>
          <w:rFonts w:ascii="Arial" w:eastAsia="Times New Roman" w:hAnsi="Arial" w:cs="Arial"/>
          <w:color w:val="333333"/>
          <w:kern w:val="0"/>
          <w:sz w:val="24"/>
          <w:szCs w:val="24"/>
          <w:lang w:val="lt-LT"/>
          <w14:ligatures w14:val="none"/>
        </w:rPr>
        <w:t>, s</w:t>
      </w:r>
      <w:r w:rsidRPr="005C46A0">
        <w:rPr>
          <w:rFonts w:ascii="Arial" w:eastAsia="Times New Roman" w:hAnsi="Arial" w:cs="Arial"/>
          <w:color w:val="333333"/>
          <w:kern w:val="0"/>
          <w:sz w:val="24"/>
          <w:szCs w:val="24"/>
          <w:lang w:val="lt-LT"/>
          <w14:ligatures w14:val="none"/>
        </w:rPr>
        <w:t>ukrečiantys įvykiai su mumis arba atsitikę mums matant, konfliktai su aplinkiniais arba su savimi</w:t>
      </w:r>
      <w:r w:rsidR="005C58E9">
        <w:rPr>
          <w:rFonts w:ascii="Arial" w:eastAsia="Times New Roman" w:hAnsi="Arial" w:cs="Arial"/>
          <w:color w:val="333333"/>
          <w:kern w:val="0"/>
          <w:sz w:val="24"/>
          <w:szCs w:val="24"/>
          <w:lang w:val="lt-LT"/>
          <w14:ligatures w14:val="none"/>
        </w:rPr>
        <w:t xml:space="preserve">. </w:t>
      </w:r>
      <w:r w:rsidRPr="005C46A0">
        <w:rPr>
          <w:rFonts w:ascii="Arial" w:eastAsia="Times New Roman" w:hAnsi="Arial" w:cs="Arial"/>
          <w:color w:val="333333"/>
          <w:kern w:val="0"/>
          <w:sz w:val="24"/>
          <w:szCs w:val="24"/>
          <w:lang w:val="lt-LT"/>
          <w14:ligatures w14:val="none"/>
        </w:rPr>
        <w:t xml:space="preserve">Mūsų reagavimas į situaciją – nuo mūsų požiūrio priklauso ir </w:t>
      </w:r>
      <w:r w:rsidR="005C58E9">
        <w:rPr>
          <w:rFonts w:ascii="Arial" w:eastAsia="Times New Roman" w:hAnsi="Arial" w:cs="Arial"/>
          <w:color w:val="333333"/>
          <w:kern w:val="0"/>
          <w:sz w:val="24"/>
          <w:szCs w:val="24"/>
          <w:lang w:val="lt-LT"/>
          <w14:ligatures w14:val="none"/>
        </w:rPr>
        <w:t>r</w:t>
      </w:r>
      <w:r w:rsidRPr="005C46A0">
        <w:rPr>
          <w:rFonts w:ascii="Arial" w:eastAsia="Times New Roman" w:hAnsi="Arial" w:cs="Arial"/>
          <w:color w:val="333333"/>
          <w:kern w:val="0"/>
          <w:sz w:val="24"/>
          <w:szCs w:val="24"/>
          <w:lang w:val="lt-LT"/>
          <w14:ligatures w14:val="none"/>
        </w:rPr>
        <w:t>eakcijos</w:t>
      </w:r>
      <w:r w:rsidR="005C58E9">
        <w:rPr>
          <w:rFonts w:ascii="Arial" w:eastAsia="Times New Roman" w:hAnsi="Arial" w:cs="Arial"/>
          <w:color w:val="333333"/>
          <w:kern w:val="0"/>
          <w:sz w:val="24"/>
          <w:szCs w:val="24"/>
          <w:lang w:val="lt-LT"/>
          <w14:ligatures w14:val="none"/>
        </w:rPr>
        <w:t xml:space="preserve"> </w:t>
      </w:r>
      <w:r w:rsidRPr="005C46A0">
        <w:rPr>
          <w:rFonts w:ascii="Arial" w:eastAsia="Times New Roman" w:hAnsi="Arial" w:cs="Arial"/>
          <w:color w:val="333333"/>
          <w:kern w:val="0"/>
          <w:sz w:val="24"/>
          <w:szCs w:val="24"/>
          <w:lang w:val="lt-LT"/>
          <w14:ligatures w14:val="none"/>
        </w:rPr>
        <w:t>(streso) stiprumas ir pasekmės.</w:t>
      </w:r>
      <w:r w:rsidR="005C58E9">
        <w:rPr>
          <w:rFonts w:ascii="Arial" w:eastAsia="Times New Roman" w:hAnsi="Arial" w:cs="Arial"/>
          <w:color w:val="333333"/>
          <w:kern w:val="0"/>
          <w:sz w:val="24"/>
          <w:szCs w:val="24"/>
          <w:lang w:val="lt-LT"/>
          <w14:ligatures w14:val="none"/>
        </w:rPr>
        <w:t xml:space="preserve"> </w:t>
      </w:r>
      <w:r w:rsidRPr="005C46A0">
        <w:rPr>
          <w:rFonts w:ascii="Arial" w:eastAsia="Times New Roman" w:hAnsi="Arial" w:cs="Arial"/>
          <w:color w:val="333333"/>
          <w:kern w:val="0"/>
          <w:sz w:val="24"/>
          <w:szCs w:val="24"/>
          <w:lang w:val="lt-LT"/>
          <w14:ligatures w14:val="none"/>
        </w:rPr>
        <w:t>Ilgą laiką </w:t>
      </w:r>
      <w:r w:rsidR="008D2113">
        <w:rPr>
          <w:rFonts w:ascii="Arial" w:eastAsia="Times New Roman" w:hAnsi="Arial" w:cs="Arial"/>
          <w:color w:val="333333"/>
          <w:kern w:val="0"/>
          <w:sz w:val="24"/>
          <w:szCs w:val="24"/>
          <w:lang w:val="lt-LT"/>
          <w14:ligatures w14:val="none"/>
        </w:rPr>
        <w:t xml:space="preserve">patiriamas stresas </w:t>
      </w:r>
      <w:r w:rsidRPr="005C46A0">
        <w:rPr>
          <w:rFonts w:ascii="Arial" w:eastAsia="Times New Roman" w:hAnsi="Arial" w:cs="Arial"/>
          <w:color w:val="333333"/>
          <w:kern w:val="0"/>
          <w:sz w:val="24"/>
          <w:szCs w:val="24"/>
          <w:lang w:val="lt-LT"/>
          <w14:ligatures w14:val="none"/>
        </w:rPr>
        <w:t>darbe gali sukelti rimtus psichinės ar fizinės sveikatos sutrikimus: depresiją, nerimą, nuovargį nervingumą, širdies ligas, mažinti atsparumą ligoms. Nuo tokių pasekmių kenčia darbo našumas, kūrybingumas ir konkurencingumas. Ilgalaikį stresą dažnai lydi: fiziniai skausmai</w:t>
      </w:r>
      <w:r w:rsidR="005C58E9">
        <w:rPr>
          <w:rFonts w:ascii="Arial" w:eastAsia="Times New Roman" w:hAnsi="Arial" w:cs="Arial"/>
          <w:color w:val="333333"/>
          <w:kern w:val="0"/>
          <w:sz w:val="24"/>
          <w:szCs w:val="24"/>
          <w:lang w:val="lt-LT"/>
          <w14:ligatures w14:val="none"/>
        </w:rPr>
        <w:t>,</w:t>
      </w:r>
      <w:r w:rsidRPr="005C46A0">
        <w:rPr>
          <w:rFonts w:ascii="Arial" w:eastAsia="Times New Roman" w:hAnsi="Arial" w:cs="Arial"/>
          <w:color w:val="333333"/>
          <w:kern w:val="0"/>
          <w:sz w:val="24"/>
          <w:szCs w:val="24"/>
          <w:lang w:val="lt-LT"/>
          <w14:ligatures w14:val="none"/>
        </w:rPr>
        <w:t xml:space="preserve"> dėl stiprios nuolatinės įtampos gali kilti arba tęstis ligos, pavyzdžiui, širdies ir kraujotakos, aukštas kraujospūdis, skrandžio opos</w:t>
      </w:r>
      <w:r w:rsidR="00AE1B8B">
        <w:rPr>
          <w:rFonts w:ascii="Arial" w:eastAsia="Times New Roman" w:hAnsi="Arial" w:cs="Arial"/>
          <w:color w:val="333333"/>
          <w:kern w:val="0"/>
          <w:sz w:val="24"/>
          <w:szCs w:val="24"/>
          <w:lang w:val="lt-LT"/>
          <w14:ligatures w14:val="none"/>
        </w:rPr>
        <w:t xml:space="preserve">. Stresą </w:t>
      </w:r>
      <w:r w:rsidR="00B72441">
        <w:rPr>
          <w:rFonts w:ascii="Arial" w:eastAsia="Times New Roman" w:hAnsi="Arial" w:cs="Arial"/>
          <w:color w:val="333333"/>
          <w:kern w:val="0"/>
          <w:sz w:val="24"/>
          <w:szCs w:val="24"/>
          <w:lang w:val="lt-LT"/>
          <w14:ligatures w14:val="none"/>
        </w:rPr>
        <w:t>su</w:t>
      </w:r>
      <w:r w:rsidR="00AE1B8B">
        <w:rPr>
          <w:rFonts w:ascii="Arial" w:eastAsia="Times New Roman" w:hAnsi="Arial" w:cs="Arial"/>
          <w:color w:val="333333"/>
          <w:kern w:val="0"/>
          <w:sz w:val="24"/>
          <w:szCs w:val="24"/>
          <w:lang w:val="lt-LT"/>
          <w14:ligatures w14:val="none"/>
        </w:rPr>
        <w:t>kelia</w:t>
      </w:r>
      <w:r w:rsidRPr="005C46A0">
        <w:rPr>
          <w:rFonts w:ascii="Arial" w:eastAsia="Times New Roman" w:hAnsi="Arial" w:cs="Arial"/>
          <w:color w:val="333333"/>
          <w:kern w:val="0"/>
          <w:sz w:val="24"/>
          <w:szCs w:val="24"/>
          <w:lang w:val="lt-LT"/>
          <w14:ligatures w14:val="none"/>
        </w:rPr>
        <w:t xml:space="preserve"> nuolatini</w:t>
      </w:r>
      <w:r w:rsidR="00B72441">
        <w:rPr>
          <w:rFonts w:ascii="Arial" w:eastAsia="Times New Roman" w:hAnsi="Arial" w:cs="Arial"/>
          <w:color w:val="333333"/>
          <w:kern w:val="0"/>
          <w:sz w:val="24"/>
          <w:szCs w:val="24"/>
          <w:lang w:val="lt-LT"/>
          <w14:ligatures w14:val="none"/>
        </w:rPr>
        <w:t>s</w:t>
      </w:r>
      <w:r w:rsidRPr="005C46A0">
        <w:rPr>
          <w:rFonts w:ascii="Arial" w:eastAsia="Times New Roman" w:hAnsi="Arial" w:cs="Arial"/>
          <w:color w:val="333333"/>
          <w:kern w:val="0"/>
          <w:sz w:val="24"/>
          <w:szCs w:val="24"/>
          <w:lang w:val="lt-LT"/>
          <w14:ligatures w14:val="none"/>
        </w:rPr>
        <w:t xml:space="preserve"> aukšt</w:t>
      </w:r>
      <w:r w:rsidR="00B72441">
        <w:rPr>
          <w:rFonts w:ascii="Arial" w:eastAsia="Times New Roman" w:hAnsi="Arial" w:cs="Arial"/>
          <w:color w:val="333333"/>
          <w:kern w:val="0"/>
          <w:sz w:val="24"/>
          <w:szCs w:val="24"/>
          <w:lang w:val="lt-LT"/>
          <w14:ligatures w14:val="none"/>
        </w:rPr>
        <w:t>ų</w:t>
      </w:r>
      <w:r w:rsidRPr="005C46A0">
        <w:rPr>
          <w:rFonts w:ascii="Arial" w:eastAsia="Times New Roman" w:hAnsi="Arial" w:cs="Arial"/>
          <w:color w:val="333333"/>
          <w:kern w:val="0"/>
          <w:sz w:val="24"/>
          <w:szCs w:val="24"/>
          <w:lang w:val="lt-LT"/>
          <w14:ligatures w14:val="none"/>
        </w:rPr>
        <w:t xml:space="preserve"> ir perdėt</w:t>
      </w:r>
      <w:r w:rsidR="00B72441">
        <w:rPr>
          <w:rFonts w:ascii="Arial" w:eastAsia="Times New Roman" w:hAnsi="Arial" w:cs="Arial"/>
          <w:color w:val="333333"/>
          <w:kern w:val="0"/>
          <w:sz w:val="24"/>
          <w:szCs w:val="24"/>
          <w:lang w:val="lt-LT"/>
          <w14:ligatures w14:val="none"/>
        </w:rPr>
        <w:t>ų</w:t>
      </w:r>
      <w:r w:rsidRPr="005C46A0">
        <w:rPr>
          <w:rFonts w:ascii="Arial" w:eastAsia="Times New Roman" w:hAnsi="Arial" w:cs="Arial"/>
          <w:color w:val="333333"/>
          <w:kern w:val="0"/>
          <w:sz w:val="24"/>
          <w:szCs w:val="24"/>
          <w:lang w:val="lt-LT"/>
          <w14:ligatures w14:val="none"/>
        </w:rPr>
        <w:t xml:space="preserve"> reikalavim</w:t>
      </w:r>
      <w:r w:rsidR="00B72441">
        <w:rPr>
          <w:rFonts w:ascii="Arial" w:eastAsia="Times New Roman" w:hAnsi="Arial" w:cs="Arial"/>
          <w:color w:val="333333"/>
          <w:kern w:val="0"/>
          <w:sz w:val="24"/>
          <w:szCs w:val="24"/>
          <w:lang w:val="lt-LT"/>
          <w14:ligatures w14:val="none"/>
        </w:rPr>
        <w:t>ų</w:t>
      </w:r>
      <w:r w:rsidRPr="005C46A0">
        <w:rPr>
          <w:rFonts w:ascii="Arial" w:eastAsia="Times New Roman" w:hAnsi="Arial" w:cs="Arial"/>
          <w:color w:val="333333"/>
          <w:kern w:val="0"/>
          <w:sz w:val="24"/>
          <w:szCs w:val="24"/>
          <w:lang w:val="lt-LT"/>
          <w14:ligatures w14:val="none"/>
        </w:rPr>
        <w:t xml:space="preserve"> k</w:t>
      </w:r>
      <w:r w:rsidR="00B72441">
        <w:rPr>
          <w:rFonts w:ascii="Arial" w:eastAsia="Times New Roman" w:hAnsi="Arial" w:cs="Arial"/>
          <w:color w:val="333333"/>
          <w:kern w:val="0"/>
          <w:sz w:val="24"/>
          <w:szCs w:val="24"/>
          <w:lang w:val="lt-LT"/>
          <w14:ligatures w14:val="none"/>
        </w:rPr>
        <w:t>ė</w:t>
      </w:r>
      <w:r w:rsidRPr="005C46A0">
        <w:rPr>
          <w:rFonts w:ascii="Arial" w:eastAsia="Times New Roman" w:hAnsi="Arial" w:cs="Arial"/>
          <w:color w:val="333333"/>
          <w:kern w:val="0"/>
          <w:sz w:val="24"/>
          <w:szCs w:val="24"/>
          <w:lang w:val="lt-LT"/>
          <w14:ligatures w14:val="none"/>
        </w:rPr>
        <w:t>li</w:t>
      </w:r>
      <w:r w:rsidR="00B72441">
        <w:rPr>
          <w:rFonts w:ascii="Arial" w:eastAsia="Times New Roman" w:hAnsi="Arial" w:cs="Arial"/>
          <w:color w:val="333333"/>
          <w:kern w:val="0"/>
          <w:sz w:val="24"/>
          <w:szCs w:val="24"/>
          <w:lang w:val="lt-LT"/>
          <w14:ligatures w14:val="none"/>
        </w:rPr>
        <w:t>mas</w:t>
      </w:r>
      <w:r w:rsidRPr="005C46A0">
        <w:rPr>
          <w:rFonts w:ascii="Arial" w:eastAsia="Times New Roman" w:hAnsi="Arial" w:cs="Arial"/>
          <w:color w:val="333333"/>
          <w:kern w:val="0"/>
          <w:sz w:val="24"/>
          <w:szCs w:val="24"/>
          <w:lang w:val="lt-LT"/>
          <w14:ligatures w14:val="none"/>
        </w:rPr>
        <w:t xml:space="preserve"> sau</w:t>
      </w:r>
      <w:r w:rsidR="005C58E9">
        <w:rPr>
          <w:rFonts w:ascii="Arial" w:eastAsia="Times New Roman" w:hAnsi="Arial" w:cs="Arial"/>
          <w:color w:val="333333"/>
          <w:kern w:val="0"/>
          <w:sz w:val="24"/>
          <w:szCs w:val="24"/>
          <w:lang w:val="lt-LT"/>
          <w14:ligatures w14:val="none"/>
        </w:rPr>
        <w:t>,</w:t>
      </w:r>
      <w:r w:rsidRPr="005C46A0">
        <w:rPr>
          <w:rFonts w:ascii="Arial" w:eastAsia="Times New Roman" w:hAnsi="Arial" w:cs="Arial"/>
          <w:color w:val="333333"/>
          <w:kern w:val="0"/>
          <w:sz w:val="24"/>
          <w:szCs w:val="24"/>
          <w:lang w:val="lt-LT"/>
          <w14:ligatures w14:val="none"/>
        </w:rPr>
        <w:t xml:space="preserve"> stiprus </w:t>
      </w:r>
      <w:r w:rsidR="008D2113">
        <w:rPr>
          <w:rFonts w:ascii="Arial" w:eastAsia="Times New Roman" w:hAnsi="Arial" w:cs="Arial"/>
          <w:color w:val="333333"/>
          <w:kern w:val="0"/>
          <w:sz w:val="24"/>
          <w:szCs w:val="24"/>
          <w:lang w:val="lt-LT"/>
          <w14:ligatures w14:val="none"/>
        </w:rPr>
        <w:t>nepilnavertiškumo</w:t>
      </w:r>
      <w:r w:rsidRPr="005C46A0">
        <w:rPr>
          <w:rFonts w:ascii="Arial" w:eastAsia="Times New Roman" w:hAnsi="Arial" w:cs="Arial"/>
          <w:color w:val="333333"/>
          <w:kern w:val="0"/>
          <w:sz w:val="24"/>
          <w:szCs w:val="24"/>
          <w:lang w:val="lt-LT"/>
          <w14:ligatures w14:val="none"/>
        </w:rPr>
        <w:t xml:space="preserve"> jausmas, menkas pasitikėjimas savimi, jausmas, kad esi silpnesnis už kitą, abejojimas savo verte, baimė, kad esi nemėgstamas</w:t>
      </w:r>
      <w:r w:rsidR="00B72441">
        <w:rPr>
          <w:rFonts w:ascii="Arial" w:eastAsia="Times New Roman" w:hAnsi="Arial" w:cs="Arial"/>
          <w:color w:val="333333"/>
          <w:kern w:val="0"/>
          <w:sz w:val="24"/>
          <w:szCs w:val="24"/>
          <w:lang w:val="lt-LT"/>
          <w14:ligatures w14:val="none"/>
        </w:rPr>
        <w:t xml:space="preserve">, </w:t>
      </w:r>
      <w:r w:rsidRPr="005C46A0">
        <w:rPr>
          <w:rFonts w:ascii="Arial" w:eastAsia="Times New Roman" w:hAnsi="Arial" w:cs="Arial"/>
          <w:color w:val="333333"/>
          <w:kern w:val="0"/>
          <w:sz w:val="24"/>
          <w:szCs w:val="24"/>
          <w:lang w:val="lt-LT"/>
          <w14:ligatures w14:val="none"/>
        </w:rPr>
        <w:t>stiprus nepasitenkinimas, kad kūno išvaizda neatitinka norų</w:t>
      </w:r>
      <w:r w:rsidR="005C58E9">
        <w:rPr>
          <w:rFonts w:ascii="Arial" w:eastAsia="Times New Roman" w:hAnsi="Arial" w:cs="Arial"/>
          <w:color w:val="333333"/>
          <w:kern w:val="0"/>
          <w:sz w:val="24"/>
          <w:szCs w:val="24"/>
          <w:lang w:val="lt-LT"/>
          <w14:ligatures w14:val="none"/>
        </w:rPr>
        <w:t>.</w:t>
      </w:r>
      <w:r w:rsidRPr="005C46A0">
        <w:rPr>
          <w:rFonts w:ascii="Arial" w:eastAsia="Times New Roman" w:hAnsi="Arial" w:cs="Arial"/>
          <w:color w:val="333333"/>
          <w:kern w:val="0"/>
          <w:sz w:val="24"/>
          <w:szCs w:val="24"/>
          <w:lang w:val="lt-LT"/>
          <w14:ligatures w14:val="none"/>
        </w:rPr>
        <w:t xml:space="preserve"> </w:t>
      </w:r>
      <w:r w:rsidR="005C58E9">
        <w:rPr>
          <w:rFonts w:ascii="Arial" w:eastAsia="Times New Roman" w:hAnsi="Arial" w:cs="Arial"/>
          <w:color w:val="333333"/>
          <w:kern w:val="0"/>
          <w:sz w:val="24"/>
          <w:szCs w:val="24"/>
          <w:lang w:val="lt-LT"/>
          <w14:ligatures w14:val="none"/>
        </w:rPr>
        <w:t>P</w:t>
      </w:r>
      <w:r w:rsidRPr="005C46A0">
        <w:rPr>
          <w:rFonts w:ascii="Arial" w:eastAsia="Times New Roman" w:hAnsi="Arial" w:cs="Arial"/>
          <w:color w:val="333333"/>
          <w:kern w:val="0"/>
          <w:sz w:val="24"/>
          <w:szCs w:val="24"/>
          <w:lang w:val="lt-LT"/>
          <w14:ligatures w14:val="none"/>
        </w:rPr>
        <w:t>atirdami sunkumų žmonės gali išmokti netinkamo elgesio modelių, pavyzdžiui</w:t>
      </w:r>
      <w:r w:rsidR="005C58E9">
        <w:rPr>
          <w:rFonts w:ascii="Arial" w:eastAsia="Times New Roman" w:hAnsi="Arial" w:cs="Arial"/>
          <w:color w:val="333333"/>
          <w:kern w:val="0"/>
          <w:sz w:val="24"/>
          <w:szCs w:val="24"/>
          <w:lang w:val="lt-LT"/>
          <w14:ligatures w14:val="none"/>
        </w:rPr>
        <w:t>:</w:t>
      </w:r>
      <w:r w:rsidRPr="005C46A0">
        <w:rPr>
          <w:rFonts w:ascii="Arial" w:eastAsia="Times New Roman" w:hAnsi="Arial" w:cs="Arial"/>
          <w:color w:val="333333"/>
          <w:kern w:val="0"/>
          <w:sz w:val="24"/>
          <w:szCs w:val="24"/>
          <w:lang w:val="lt-LT"/>
          <w14:ligatures w14:val="none"/>
        </w:rPr>
        <w:t xml:space="preserve"> atidėti sunkius darbus ilgesniam laikui, agresyviai reaguoti, vengti sunkių situacijų arba neplanuotų veiksmų, sprendžiant kompleksines užduotis.</w:t>
      </w:r>
    </w:p>
    <w:p w14:paraId="30945EBF" w14:textId="77777777" w:rsidR="005C58E9" w:rsidRPr="005C58E9" w:rsidRDefault="005C58E9" w:rsidP="005C58E9">
      <w:pPr>
        <w:shd w:val="clear" w:color="auto" w:fill="FFFFFF"/>
        <w:spacing w:before="420" w:after="420" w:line="240" w:lineRule="auto"/>
        <w:jc w:val="both"/>
        <w:textAlignment w:val="baseline"/>
        <w:rPr>
          <w:rFonts w:ascii="Arial" w:eastAsia="Times New Roman" w:hAnsi="Arial" w:cs="Arial"/>
          <w:b/>
          <w:bCs/>
          <w:color w:val="333333"/>
          <w:kern w:val="0"/>
          <w:sz w:val="24"/>
          <w:szCs w:val="24"/>
          <w:lang w:val="lt-LT"/>
          <w14:ligatures w14:val="none"/>
        </w:rPr>
      </w:pPr>
    </w:p>
    <w:p w14:paraId="255FEA13" w14:textId="77777777" w:rsidR="0034736C" w:rsidRDefault="0034736C" w:rsidP="007B3CD0">
      <w:pPr>
        <w:shd w:val="clear" w:color="auto" w:fill="FFFFFF"/>
        <w:spacing w:after="0" w:line="240" w:lineRule="auto"/>
        <w:textAlignment w:val="baseline"/>
        <w:rPr>
          <w:rFonts w:ascii="Arial" w:eastAsia="Times New Roman" w:hAnsi="Arial" w:cs="Arial"/>
          <w:b/>
          <w:bCs/>
          <w:color w:val="333333"/>
          <w:kern w:val="0"/>
          <w:sz w:val="24"/>
          <w:szCs w:val="24"/>
          <w:lang w:val="lt-LT"/>
          <w14:ligatures w14:val="none"/>
        </w:rPr>
      </w:pPr>
    </w:p>
    <w:p w14:paraId="4CB3158B" w14:textId="4211709E" w:rsidR="0034736C" w:rsidRPr="0034736C" w:rsidRDefault="0034736C" w:rsidP="007B3CD0">
      <w:pPr>
        <w:shd w:val="clear" w:color="auto" w:fill="FFFFFF"/>
        <w:spacing w:after="0" w:line="240" w:lineRule="auto"/>
        <w:textAlignment w:val="baseline"/>
        <w:rPr>
          <w:rFonts w:ascii="inherit" w:eastAsia="Times New Roman" w:hAnsi="inherit" w:cs="Arial"/>
          <w:b/>
          <w:bCs/>
          <w:color w:val="333333"/>
          <w:kern w:val="0"/>
          <w:sz w:val="26"/>
          <w:szCs w:val="28"/>
          <w:bdr w:val="none" w:sz="0" w:space="0" w:color="auto" w:frame="1"/>
          <w:lang w:val="lt-LT"/>
          <w14:ligatures w14:val="none"/>
        </w:rPr>
      </w:pPr>
      <w:r>
        <w:rPr>
          <w:rFonts w:ascii="inherit" w:eastAsia="Times New Roman" w:hAnsi="inherit" w:cs="Arial"/>
          <w:b/>
          <w:bCs/>
          <w:color w:val="333333"/>
          <w:kern w:val="0"/>
          <w:sz w:val="26"/>
          <w:szCs w:val="28"/>
          <w:bdr w:val="none" w:sz="0" w:space="0" w:color="auto" w:frame="1"/>
          <w:lang w:val="lt-LT"/>
          <w14:ligatures w14:val="none"/>
        </w:rPr>
        <w:t>Streso valdymo būdai</w:t>
      </w:r>
    </w:p>
    <w:p w14:paraId="01FAD2F8" w14:textId="77777777" w:rsidR="0034736C" w:rsidRDefault="0034736C" w:rsidP="007B3CD0">
      <w:pPr>
        <w:shd w:val="clear" w:color="auto" w:fill="FFFFFF"/>
        <w:spacing w:after="0" w:line="240" w:lineRule="auto"/>
        <w:textAlignment w:val="baseline"/>
        <w:rPr>
          <w:rFonts w:ascii="inherit" w:eastAsia="Times New Roman" w:hAnsi="inherit" w:cs="Arial"/>
          <w:b/>
          <w:bCs/>
          <w:color w:val="333333"/>
          <w:kern w:val="0"/>
          <w:sz w:val="24"/>
          <w:szCs w:val="24"/>
          <w:bdr w:val="none" w:sz="0" w:space="0" w:color="auto" w:frame="1"/>
          <w:lang w:val="lt-LT"/>
          <w14:ligatures w14:val="none"/>
        </w:rPr>
      </w:pPr>
    </w:p>
    <w:p w14:paraId="6ABF7703" w14:textId="43133433" w:rsidR="007B3CD0" w:rsidRDefault="006F4EDC" w:rsidP="005C58E9">
      <w:pPr>
        <w:shd w:val="clear" w:color="auto" w:fill="FFFFFF"/>
        <w:spacing w:after="0" w:line="240" w:lineRule="auto"/>
        <w:jc w:val="both"/>
        <w:textAlignment w:val="baseline"/>
        <w:rPr>
          <w:rFonts w:ascii="Arial" w:eastAsia="Times New Roman" w:hAnsi="Arial" w:cs="Arial"/>
          <w:color w:val="333333"/>
          <w:kern w:val="0"/>
          <w:sz w:val="24"/>
          <w:szCs w:val="24"/>
          <w:lang w:val="lt-LT"/>
          <w14:ligatures w14:val="none"/>
        </w:rPr>
      </w:pPr>
      <w:r w:rsidRPr="005C46A0">
        <w:rPr>
          <w:rFonts w:ascii="Arial" w:eastAsia="Times New Roman" w:hAnsi="Arial" w:cs="Arial"/>
          <w:color w:val="333333"/>
          <w:kern w:val="0"/>
          <w:sz w:val="24"/>
          <w:szCs w:val="24"/>
          <w:lang w:val="lt-LT"/>
          <w14:ligatures w14:val="none"/>
        </w:rPr>
        <w:t>Naujausi moksliniai tyrimai parodė, kad teigiami jausmai, kaip</w:t>
      </w:r>
      <w:r w:rsidR="008D2113">
        <w:rPr>
          <w:rFonts w:ascii="Arial" w:eastAsia="Times New Roman" w:hAnsi="Arial" w:cs="Arial"/>
          <w:color w:val="333333"/>
          <w:kern w:val="0"/>
          <w:sz w:val="24"/>
          <w:szCs w:val="24"/>
          <w:lang w:val="lt-LT"/>
          <w14:ligatures w14:val="none"/>
        </w:rPr>
        <w:t>,</w:t>
      </w:r>
      <w:r w:rsidRPr="005C46A0">
        <w:rPr>
          <w:rFonts w:ascii="Arial" w:eastAsia="Times New Roman" w:hAnsi="Arial" w:cs="Arial"/>
          <w:color w:val="333333"/>
          <w:kern w:val="0"/>
          <w:sz w:val="24"/>
          <w:szCs w:val="24"/>
          <w:lang w:val="lt-LT"/>
          <w14:ligatures w14:val="none"/>
        </w:rPr>
        <w:t xml:space="preserve"> kad</w:t>
      </w:r>
      <w:r w:rsidR="008D2113">
        <w:rPr>
          <w:rFonts w:ascii="Arial" w:eastAsia="Times New Roman" w:hAnsi="Arial" w:cs="Arial"/>
          <w:color w:val="333333"/>
          <w:kern w:val="0"/>
          <w:sz w:val="24"/>
          <w:szCs w:val="24"/>
          <w:lang w:val="lt-LT"/>
          <w14:ligatures w14:val="none"/>
        </w:rPr>
        <w:t xml:space="preserve"> dėkingumas ir meilė</w:t>
      </w:r>
      <w:r w:rsidRPr="005C46A0">
        <w:rPr>
          <w:rFonts w:ascii="Arial" w:eastAsia="Times New Roman" w:hAnsi="Arial" w:cs="Arial"/>
          <w:color w:val="333333"/>
          <w:kern w:val="0"/>
          <w:sz w:val="24"/>
          <w:szCs w:val="24"/>
          <w:lang w:val="lt-LT"/>
          <w14:ligatures w14:val="none"/>
        </w:rPr>
        <w:t>, teigiamai veikia sveikatą. Pozityvūs jausmai stiprina imuninę sistemą, ir taip kūnas geriau atsispiria ligoms ir greičiau nuo jų atsigauna. Stresą lengviau valdyti, kitaip vertina</w:t>
      </w:r>
      <w:r w:rsidR="00BE3124">
        <w:rPr>
          <w:rFonts w:ascii="Arial" w:eastAsia="Times New Roman" w:hAnsi="Arial" w:cs="Arial"/>
          <w:color w:val="333333"/>
          <w:kern w:val="0"/>
          <w:sz w:val="24"/>
          <w:szCs w:val="24"/>
          <w:lang w:val="lt-LT"/>
          <w14:ligatures w14:val="none"/>
        </w:rPr>
        <w:t>n</w:t>
      </w:r>
      <w:r w:rsidRPr="005C46A0">
        <w:rPr>
          <w:rFonts w:ascii="Arial" w:eastAsia="Times New Roman" w:hAnsi="Arial" w:cs="Arial"/>
          <w:color w:val="333333"/>
          <w:kern w:val="0"/>
          <w:sz w:val="24"/>
          <w:szCs w:val="24"/>
          <w:lang w:val="lt-LT"/>
          <w14:ligatures w14:val="none"/>
        </w:rPr>
        <w:t>t situaciją. </w:t>
      </w:r>
      <w:r w:rsidR="00B72441">
        <w:rPr>
          <w:rFonts w:ascii="Arial" w:eastAsia="Times New Roman" w:hAnsi="Arial" w:cs="Arial"/>
          <w:color w:val="333333"/>
          <w:kern w:val="0"/>
          <w:sz w:val="24"/>
          <w:szCs w:val="24"/>
          <w:lang w:val="lt-LT"/>
          <w14:ligatures w14:val="none"/>
        </w:rPr>
        <w:t>Asmenys, v</w:t>
      </w:r>
      <w:r w:rsidRPr="005C46A0">
        <w:rPr>
          <w:rFonts w:ascii="Arial" w:eastAsia="Times New Roman" w:hAnsi="Arial" w:cs="Arial"/>
          <w:color w:val="333333"/>
          <w:kern w:val="0"/>
          <w:sz w:val="24"/>
          <w:szCs w:val="24"/>
          <w:lang w:val="lt-LT"/>
          <w14:ligatures w14:val="none"/>
        </w:rPr>
        <w:t>aldantys stresą</w:t>
      </w:r>
      <w:r w:rsidR="00B72441">
        <w:rPr>
          <w:rFonts w:ascii="Arial" w:eastAsia="Times New Roman" w:hAnsi="Arial" w:cs="Arial"/>
          <w:color w:val="333333"/>
          <w:kern w:val="0"/>
          <w:sz w:val="24"/>
          <w:szCs w:val="24"/>
          <w:lang w:val="lt-LT"/>
          <w14:ligatures w14:val="none"/>
        </w:rPr>
        <w:t>,</w:t>
      </w:r>
      <w:r w:rsidRPr="005C46A0">
        <w:rPr>
          <w:rFonts w:ascii="Arial" w:eastAsia="Times New Roman" w:hAnsi="Arial" w:cs="Arial"/>
          <w:color w:val="333333"/>
          <w:kern w:val="0"/>
          <w:sz w:val="24"/>
          <w:szCs w:val="24"/>
          <w:lang w:val="lt-LT"/>
          <w14:ligatures w14:val="none"/>
        </w:rPr>
        <w:t xml:space="preserve"> atsipalaiduoja, kad kūnas ir protas pailsėtų nuo fizinių bei psichinių krūvių, kovojant su stresais. Jie dažnai keičia krūvių tipus: imasi intensyvių fizinių už</w:t>
      </w:r>
      <w:r w:rsidRPr="005C46A0">
        <w:rPr>
          <w:rFonts w:ascii="Arial" w:eastAsia="Times New Roman" w:hAnsi="Arial" w:cs="Arial"/>
          <w:color w:val="333333"/>
          <w:kern w:val="0"/>
          <w:sz w:val="24"/>
          <w:szCs w:val="24"/>
          <w:lang w:val="lt-LT"/>
          <w14:ligatures w14:val="none"/>
        </w:rPr>
        <w:softHyphen/>
        <w:t xml:space="preserve">siėmimų arba, priešingai, imasi ramių, atpalaiduojančių pratimų. Sugeba analizuoti savo gyvenimo įvykius, nepasimesdami smulkiose situacijos </w:t>
      </w:r>
      <w:r w:rsidR="005C46A0" w:rsidRPr="005C46A0">
        <w:rPr>
          <w:rFonts w:ascii="Arial" w:eastAsia="Times New Roman" w:hAnsi="Arial" w:cs="Arial"/>
          <w:color w:val="333333"/>
          <w:kern w:val="0"/>
          <w:sz w:val="24"/>
          <w:szCs w:val="24"/>
          <w:lang w:val="lt-LT"/>
          <w14:ligatures w14:val="none"/>
        </w:rPr>
        <w:t>detalėse. Valdo</w:t>
      </w:r>
      <w:r w:rsidRPr="005C46A0">
        <w:rPr>
          <w:rFonts w:ascii="Arial" w:eastAsia="Times New Roman" w:hAnsi="Arial" w:cs="Arial"/>
          <w:color w:val="333333"/>
          <w:kern w:val="0"/>
          <w:sz w:val="24"/>
          <w:szCs w:val="24"/>
          <w:lang w:val="lt-LT"/>
          <w14:ligatures w14:val="none"/>
        </w:rPr>
        <w:t xml:space="preserve"> stresinę situaciją, ją planuodami ir veikdami taip, kad stresai jų nesugniuždytų. Jie aiškiai įsivaizduoja įvykių raidą ir nesutrinka, nepasimeta, apipinti problemų.</w:t>
      </w:r>
    </w:p>
    <w:p w14:paraId="5FCF6C51" w14:textId="77777777" w:rsidR="007B3CD0" w:rsidRDefault="007B3CD0" w:rsidP="007B3CD0">
      <w:pPr>
        <w:shd w:val="clear" w:color="auto" w:fill="FFFFFF"/>
        <w:spacing w:after="0" w:line="240" w:lineRule="auto"/>
        <w:textAlignment w:val="baseline"/>
        <w:rPr>
          <w:rFonts w:ascii="Arial" w:eastAsia="Times New Roman" w:hAnsi="Arial" w:cs="Arial"/>
          <w:color w:val="333333"/>
          <w:kern w:val="0"/>
          <w:sz w:val="24"/>
          <w:szCs w:val="24"/>
          <w:lang w:val="lt-LT"/>
          <w14:ligatures w14:val="none"/>
        </w:rPr>
      </w:pPr>
    </w:p>
    <w:p w14:paraId="7A1A2BA9" w14:textId="4E459E1C" w:rsidR="007B3CD0" w:rsidRPr="0034736C" w:rsidRDefault="007B3CD0" w:rsidP="007B3CD0">
      <w:pPr>
        <w:shd w:val="clear" w:color="auto" w:fill="FFFFFF"/>
        <w:spacing w:after="0" w:line="240" w:lineRule="auto"/>
        <w:textAlignment w:val="baseline"/>
        <w:rPr>
          <w:rFonts w:ascii="inherit" w:eastAsia="Times New Roman" w:hAnsi="inherit" w:cs="Arial"/>
          <w:b/>
          <w:bCs/>
          <w:color w:val="333333"/>
          <w:kern w:val="0"/>
          <w:sz w:val="26"/>
          <w:szCs w:val="28"/>
          <w:bdr w:val="none" w:sz="0" w:space="0" w:color="auto" w:frame="1"/>
          <w:lang w:val="lt-LT"/>
          <w14:ligatures w14:val="none"/>
        </w:rPr>
      </w:pPr>
      <w:r w:rsidRPr="0034736C">
        <w:rPr>
          <w:rFonts w:ascii="inherit" w:eastAsia="Times New Roman" w:hAnsi="inherit" w:cs="Arial"/>
          <w:b/>
          <w:bCs/>
          <w:color w:val="333333"/>
          <w:kern w:val="0"/>
          <w:sz w:val="26"/>
          <w:szCs w:val="28"/>
          <w:bdr w:val="none" w:sz="0" w:space="0" w:color="auto" w:frame="1"/>
          <w:lang w:val="lt-LT"/>
          <w14:ligatures w14:val="none"/>
        </w:rPr>
        <w:t>Stresą valdyti padeda</w:t>
      </w:r>
    </w:p>
    <w:p w14:paraId="1936D88B" w14:textId="77777777" w:rsidR="007B3CD0" w:rsidRPr="007B3CD0" w:rsidRDefault="007B3CD0" w:rsidP="007B3CD0">
      <w:pPr>
        <w:shd w:val="clear" w:color="auto" w:fill="FFFFFF"/>
        <w:spacing w:after="0" w:line="240" w:lineRule="auto"/>
        <w:textAlignment w:val="baseline"/>
        <w:rPr>
          <w:rFonts w:ascii="Arial" w:eastAsia="Times New Roman" w:hAnsi="Arial" w:cs="Arial"/>
          <w:color w:val="333333"/>
          <w:kern w:val="0"/>
          <w:sz w:val="24"/>
          <w:szCs w:val="24"/>
          <w:lang w:val="lt-LT"/>
          <w14:ligatures w14:val="none"/>
        </w:rPr>
      </w:pPr>
    </w:p>
    <w:p w14:paraId="7C527D19" w14:textId="09AA276D" w:rsidR="006F4EDC" w:rsidRPr="005C46A0" w:rsidRDefault="006F4EDC" w:rsidP="0034736C">
      <w:pPr>
        <w:numPr>
          <w:ilvl w:val="0"/>
          <w:numId w:val="4"/>
        </w:numPr>
        <w:shd w:val="clear" w:color="auto" w:fill="FFFFFF"/>
        <w:spacing w:after="0" w:line="240" w:lineRule="auto"/>
        <w:ind w:left="1140"/>
        <w:jc w:val="both"/>
        <w:textAlignment w:val="baseline"/>
        <w:rPr>
          <w:rFonts w:ascii="Arial" w:eastAsia="Times New Roman" w:hAnsi="Arial" w:cs="Arial"/>
          <w:color w:val="333333"/>
          <w:kern w:val="0"/>
          <w:sz w:val="24"/>
          <w:szCs w:val="24"/>
          <w:lang w:val="lt-LT"/>
          <w14:ligatures w14:val="none"/>
        </w:rPr>
      </w:pPr>
      <w:r w:rsidRPr="005C46A0">
        <w:rPr>
          <w:rFonts w:ascii="Arial" w:eastAsia="Times New Roman" w:hAnsi="Arial" w:cs="Arial"/>
          <w:color w:val="333333"/>
          <w:kern w:val="0"/>
          <w:sz w:val="24"/>
          <w:szCs w:val="24"/>
          <w:lang w:val="lt-LT"/>
          <w14:ligatures w14:val="none"/>
        </w:rPr>
        <w:t>Fizinis </w:t>
      </w:r>
      <w:r w:rsidR="007B3CD0">
        <w:rPr>
          <w:rFonts w:ascii="Arial" w:eastAsia="Times New Roman" w:hAnsi="Arial" w:cs="Arial"/>
          <w:color w:val="333333"/>
          <w:kern w:val="0"/>
          <w:sz w:val="24"/>
          <w:szCs w:val="24"/>
          <w:lang w:val="lt-LT"/>
          <w14:ligatures w14:val="none"/>
        </w:rPr>
        <w:t xml:space="preserve">aktyvumas – ilgalaikė mankšta </w:t>
      </w:r>
      <w:r w:rsidRPr="005C46A0">
        <w:rPr>
          <w:rFonts w:ascii="Arial" w:eastAsia="Times New Roman" w:hAnsi="Arial" w:cs="Arial"/>
          <w:color w:val="333333"/>
          <w:kern w:val="0"/>
          <w:sz w:val="24"/>
          <w:szCs w:val="24"/>
          <w:lang w:val="lt-LT"/>
          <w14:ligatures w14:val="none"/>
        </w:rPr>
        <w:t>gerina širdies ir plaučių veiklą, kartu gali sumažinti stresą, depresiją ir nerimą. Žmonės, kurie nuolatos mankštinasi, lengviau susidoroja su stresą sukeliančiais įvykiais, la</w:t>
      </w:r>
      <w:r w:rsidRPr="005C46A0">
        <w:rPr>
          <w:rFonts w:ascii="Arial" w:eastAsia="Times New Roman" w:hAnsi="Arial" w:cs="Arial"/>
          <w:color w:val="333333"/>
          <w:kern w:val="0"/>
          <w:sz w:val="24"/>
          <w:szCs w:val="24"/>
          <w:lang w:val="lt-LT"/>
          <w14:ligatures w14:val="none"/>
        </w:rPr>
        <w:softHyphen/>
        <w:t>biau pasitiki savimi ir yra mažiau prislėgti negu tie, kurie nesimankština .</w:t>
      </w:r>
    </w:p>
    <w:p w14:paraId="039629A3" w14:textId="77777777" w:rsidR="006F4EDC" w:rsidRPr="005C46A0" w:rsidRDefault="006F4EDC" w:rsidP="0034736C">
      <w:pPr>
        <w:numPr>
          <w:ilvl w:val="0"/>
          <w:numId w:val="4"/>
        </w:numPr>
        <w:shd w:val="clear" w:color="auto" w:fill="FFFFFF"/>
        <w:spacing w:after="0" w:line="240" w:lineRule="auto"/>
        <w:ind w:left="1140"/>
        <w:jc w:val="both"/>
        <w:textAlignment w:val="baseline"/>
        <w:rPr>
          <w:rFonts w:ascii="Arial" w:eastAsia="Times New Roman" w:hAnsi="Arial" w:cs="Arial"/>
          <w:color w:val="333333"/>
          <w:kern w:val="0"/>
          <w:sz w:val="24"/>
          <w:szCs w:val="24"/>
          <w:lang w:val="lt-LT"/>
          <w14:ligatures w14:val="none"/>
        </w:rPr>
      </w:pPr>
      <w:r w:rsidRPr="005C46A0">
        <w:rPr>
          <w:rFonts w:ascii="Arial" w:eastAsia="Times New Roman" w:hAnsi="Arial" w:cs="Arial"/>
          <w:color w:val="333333"/>
          <w:kern w:val="0"/>
          <w:sz w:val="24"/>
          <w:szCs w:val="24"/>
          <w:lang w:val="lt-LT"/>
          <w14:ligatures w14:val="none"/>
        </w:rPr>
        <w:t>Tikslinga, kryptinga kvėpavimo reguliacija. Tai – vienas efekty</w:t>
      </w:r>
      <w:r w:rsidRPr="005C46A0">
        <w:rPr>
          <w:rFonts w:ascii="Arial" w:eastAsia="Times New Roman" w:hAnsi="Arial" w:cs="Arial"/>
          <w:color w:val="333333"/>
          <w:kern w:val="0"/>
          <w:sz w:val="24"/>
          <w:szCs w:val="24"/>
          <w:lang w:val="lt-LT"/>
          <w14:ligatures w14:val="none"/>
        </w:rPr>
        <w:softHyphen/>
        <w:t>viausių būdų, įgalinantis suvaldyti ir reguliuoti emocinę būseną. Specialūs kvėpavimo pratimai (įvairaus gilumo, intensyvumo, daž</w:t>
      </w:r>
      <w:r w:rsidRPr="005C46A0">
        <w:rPr>
          <w:rFonts w:ascii="Arial" w:eastAsia="Times New Roman" w:hAnsi="Arial" w:cs="Arial"/>
          <w:color w:val="333333"/>
          <w:kern w:val="0"/>
          <w:sz w:val="24"/>
          <w:szCs w:val="24"/>
          <w:lang w:val="lt-LT"/>
          <w14:ligatures w14:val="none"/>
        </w:rPr>
        <w:softHyphen/>
        <w:t>numo, ritmo, trukmės) teigiamai veikia nervų sistemą ir organizmo apykaitos procesus  Praktikuoti pravartu kvėpavimo technikas tiems, kurie turi ypač didelį protinį ar emocinį krūvį. Dėl gyvenimo sąlygų, o ypač po ligos kvėpavimo mechanizmas dažnai sutrinka.</w:t>
      </w:r>
    </w:p>
    <w:p w14:paraId="32C807F1" w14:textId="77777777" w:rsidR="006F4EDC" w:rsidRPr="005C46A0" w:rsidRDefault="006F4EDC" w:rsidP="0034736C">
      <w:pPr>
        <w:numPr>
          <w:ilvl w:val="0"/>
          <w:numId w:val="4"/>
        </w:numPr>
        <w:shd w:val="clear" w:color="auto" w:fill="FFFFFF"/>
        <w:spacing w:after="0" w:line="240" w:lineRule="auto"/>
        <w:ind w:left="1140"/>
        <w:jc w:val="both"/>
        <w:textAlignment w:val="baseline"/>
        <w:rPr>
          <w:rFonts w:ascii="Arial" w:eastAsia="Times New Roman" w:hAnsi="Arial" w:cs="Arial"/>
          <w:color w:val="333333"/>
          <w:kern w:val="0"/>
          <w:sz w:val="24"/>
          <w:szCs w:val="24"/>
          <w:lang w:val="lt-LT"/>
          <w14:ligatures w14:val="none"/>
        </w:rPr>
      </w:pPr>
      <w:r w:rsidRPr="005C46A0">
        <w:rPr>
          <w:rFonts w:ascii="Arial" w:eastAsia="Times New Roman" w:hAnsi="Arial" w:cs="Arial"/>
          <w:color w:val="333333"/>
          <w:kern w:val="0"/>
          <w:sz w:val="24"/>
          <w:szCs w:val="24"/>
          <w:lang w:val="lt-LT"/>
          <w14:ligatures w14:val="none"/>
        </w:rPr>
        <w:t>Relaksacinėmis įtampos valdymo priemonėmis siekiama greitai ir efektyviai atstatyti organizmo funkcijas. Tai kvėpavimo pratimai, meditacija.</w:t>
      </w:r>
    </w:p>
    <w:p w14:paraId="3EE56518" w14:textId="77777777" w:rsidR="006F4EDC" w:rsidRPr="005C46A0" w:rsidRDefault="006F4EDC" w:rsidP="0034736C">
      <w:pPr>
        <w:numPr>
          <w:ilvl w:val="0"/>
          <w:numId w:val="4"/>
        </w:numPr>
        <w:shd w:val="clear" w:color="auto" w:fill="FFFFFF"/>
        <w:spacing w:after="0" w:line="240" w:lineRule="auto"/>
        <w:ind w:left="1140"/>
        <w:jc w:val="both"/>
        <w:textAlignment w:val="baseline"/>
        <w:rPr>
          <w:rFonts w:ascii="Arial" w:eastAsia="Times New Roman" w:hAnsi="Arial" w:cs="Arial"/>
          <w:color w:val="333333"/>
          <w:kern w:val="0"/>
          <w:sz w:val="24"/>
          <w:szCs w:val="24"/>
          <w:lang w:val="lt-LT"/>
          <w14:ligatures w14:val="none"/>
        </w:rPr>
      </w:pPr>
      <w:r w:rsidRPr="005C46A0">
        <w:rPr>
          <w:rFonts w:ascii="Arial" w:eastAsia="Times New Roman" w:hAnsi="Arial" w:cs="Arial"/>
          <w:color w:val="333333"/>
          <w:kern w:val="0"/>
          <w:sz w:val="24"/>
          <w:szCs w:val="24"/>
          <w:lang w:val="lt-LT"/>
          <w14:ligatures w14:val="none"/>
        </w:rPr>
        <w:t>Humoras – sumažina neigiamą streso poveikį psichologinei ger</w:t>
      </w:r>
      <w:r w:rsidRPr="005C46A0">
        <w:rPr>
          <w:rFonts w:ascii="Arial" w:eastAsia="Times New Roman" w:hAnsi="Arial" w:cs="Arial"/>
          <w:color w:val="333333"/>
          <w:kern w:val="0"/>
          <w:sz w:val="24"/>
          <w:szCs w:val="24"/>
          <w:lang w:val="lt-LT"/>
          <w14:ligatures w14:val="none"/>
        </w:rPr>
        <w:softHyphen/>
        <w:t>ovei, ypač nuotaikai. Juokas veikia panašiai kaip mankšta – jis mus suaktyvina, masažuoja raumenis, sukelia atsipalaidavimo jausmą. Tai padeda paaiškinti, kodėl linksmus žmones ne taip trikdo stresiniai įvykiai.</w:t>
      </w:r>
    </w:p>
    <w:p w14:paraId="01641A92" w14:textId="16D168A2" w:rsidR="006F4EDC" w:rsidRPr="005C46A0" w:rsidRDefault="007B3CD0" w:rsidP="0034736C">
      <w:pPr>
        <w:numPr>
          <w:ilvl w:val="0"/>
          <w:numId w:val="4"/>
        </w:numPr>
        <w:shd w:val="clear" w:color="auto" w:fill="FFFFFF"/>
        <w:spacing w:after="0" w:line="240" w:lineRule="auto"/>
        <w:ind w:left="1140"/>
        <w:jc w:val="both"/>
        <w:textAlignment w:val="baseline"/>
        <w:rPr>
          <w:rFonts w:ascii="Arial" w:eastAsia="Times New Roman" w:hAnsi="Arial" w:cs="Arial"/>
          <w:color w:val="333333"/>
          <w:kern w:val="0"/>
          <w:sz w:val="24"/>
          <w:szCs w:val="24"/>
          <w:lang w:val="lt-LT"/>
          <w14:ligatures w14:val="none"/>
        </w:rPr>
      </w:pPr>
      <w:r>
        <w:rPr>
          <w:rFonts w:ascii="Arial" w:eastAsia="Times New Roman" w:hAnsi="Arial" w:cs="Arial"/>
          <w:color w:val="333333"/>
          <w:kern w:val="0"/>
          <w:sz w:val="24"/>
          <w:szCs w:val="24"/>
          <w:lang w:val="lt-LT"/>
          <w14:ligatures w14:val="none"/>
        </w:rPr>
        <w:t xml:space="preserve">Malonumas taip pat padeda </w:t>
      </w:r>
      <w:r w:rsidR="006F4EDC" w:rsidRPr="005C46A0">
        <w:rPr>
          <w:rFonts w:ascii="Arial" w:eastAsia="Times New Roman" w:hAnsi="Arial" w:cs="Arial"/>
          <w:color w:val="333333"/>
          <w:kern w:val="0"/>
          <w:sz w:val="24"/>
          <w:szCs w:val="24"/>
          <w:lang w:val="lt-LT"/>
          <w14:ligatures w14:val="none"/>
        </w:rPr>
        <w:t>sumažinti stresą. Tačiau pastebėt</w:t>
      </w:r>
      <w:r w:rsidR="00B72441">
        <w:rPr>
          <w:rFonts w:ascii="Arial" w:eastAsia="Times New Roman" w:hAnsi="Arial" w:cs="Arial"/>
          <w:color w:val="333333"/>
          <w:kern w:val="0"/>
          <w:sz w:val="24"/>
          <w:szCs w:val="24"/>
          <w:lang w:val="lt-LT"/>
          <w14:ligatures w14:val="none"/>
        </w:rPr>
        <w:t>a</w:t>
      </w:r>
      <w:r w:rsidR="006F4EDC" w:rsidRPr="005C46A0">
        <w:rPr>
          <w:rFonts w:ascii="Arial" w:eastAsia="Times New Roman" w:hAnsi="Arial" w:cs="Arial"/>
          <w:color w:val="333333"/>
          <w:kern w:val="0"/>
          <w:sz w:val="24"/>
          <w:szCs w:val="24"/>
          <w:lang w:val="lt-LT"/>
          <w14:ligatures w14:val="none"/>
        </w:rPr>
        <w:t>, kad stresinėje situacijoje sumažėja žmogaus gebėjimas patirti malonumą.</w:t>
      </w:r>
    </w:p>
    <w:p w14:paraId="08769D37" w14:textId="77777777" w:rsidR="0034736C" w:rsidRDefault="006F4EDC" w:rsidP="0034736C">
      <w:pPr>
        <w:numPr>
          <w:ilvl w:val="0"/>
          <w:numId w:val="4"/>
        </w:numPr>
        <w:shd w:val="clear" w:color="auto" w:fill="FFFFFF"/>
        <w:spacing w:after="0" w:line="240" w:lineRule="auto"/>
        <w:ind w:left="1140"/>
        <w:jc w:val="both"/>
        <w:textAlignment w:val="baseline"/>
        <w:rPr>
          <w:rFonts w:ascii="Arial" w:eastAsia="Times New Roman" w:hAnsi="Arial" w:cs="Arial"/>
          <w:color w:val="333333"/>
          <w:kern w:val="0"/>
          <w:sz w:val="24"/>
          <w:szCs w:val="24"/>
          <w:lang w:val="lt-LT"/>
          <w14:ligatures w14:val="none"/>
        </w:rPr>
      </w:pPr>
      <w:r w:rsidRPr="005C46A0">
        <w:rPr>
          <w:rFonts w:ascii="Arial" w:eastAsia="Times New Roman" w:hAnsi="Arial" w:cs="Arial"/>
          <w:color w:val="333333"/>
          <w:kern w:val="0"/>
          <w:sz w:val="24"/>
          <w:szCs w:val="24"/>
          <w:lang w:val="lt-LT"/>
          <w14:ligatures w14:val="none"/>
        </w:rPr>
        <w:t>Artimi ryšiai taip pat padeda įveikti stresą. Draugystė palengvina didžiau</w:t>
      </w:r>
      <w:r w:rsidRPr="005C46A0">
        <w:rPr>
          <w:rFonts w:ascii="Arial" w:eastAsia="Times New Roman" w:hAnsi="Arial" w:cs="Arial"/>
          <w:color w:val="333333"/>
          <w:kern w:val="0"/>
          <w:sz w:val="24"/>
          <w:szCs w:val="24"/>
          <w:lang w:val="lt-LT"/>
          <w14:ligatures w14:val="none"/>
        </w:rPr>
        <w:softHyphen/>
        <w:t>sius gyvenimo stresus. Artimai bendraujant, atsiranda galimybė pasidalyti savo skaus</w:t>
      </w:r>
      <w:r w:rsidRPr="005C46A0">
        <w:rPr>
          <w:rFonts w:ascii="Arial" w:eastAsia="Times New Roman" w:hAnsi="Arial" w:cs="Arial"/>
          <w:color w:val="333333"/>
          <w:kern w:val="0"/>
          <w:sz w:val="24"/>
          <w:szCs w:val="24"/>
          <w:lang w:val="lt-LT"/>
          <w14:ligatures w14:val="none"/>
        </w:rPr>
        <w:softHyphen/>
        <w:t>mu.</w:t>
      </w:r>
    </w:p>
    <w:p w14:paraId="66005DE4" w14:textId="77777777" w:rsidR="0034736C" w:rsidRDefault="0034736C" w:rsidP="0034736C">
      <w:pPr>
        <w:shd w:val="clear" w:color="auto" w:fill="FFFFFF"/>
        <w:spacing w:after="0" w:line="240" w:lineRule="auto"/>
        <w:ind w:left="1140"/>
        <w:jc w:val="both"/>
        <w:textAlignment w:val="baseline"/>
        <w:rPr>
          <w:rFonts w:ascii="Arial" w:eastAsia="Times New Roman" w:hAnsi="Arial" w:cs="Arial"/>
          <w:color w:val="333333"/>
          <w:kern w:val="0"/>
          <w:sz w:val="24"/>
          <w:szCs w:val="24"/>
          <w:lang w:val="lt-LT"/>
          <w14:ligatures w14:val="none"/>
        </w:rPr>
      </w:pPr>
    </w:p>
    <w:p w14:paraId="7D646845" w14:textId="2AA1E121" w:rsidR="006F4EDC" w:rsidRPr="0034736C" w:rsidRDefault="006F4EDC" w:rsidP="0034736C">
      <w:pPr>
        <w:shd w:val="clear" w:color="auto" w:fill="FFFFFF"/>
        <w:spacing w:after="0" w:line="240" w:lineRule="auto"/>
        <w:jc w:val="both"/>
        <w:textAlignment w:val="baseline"/>
        <w:rPr>
          <w:rFonts w:ascii="inherit" w:eastAsia="Times New Roman" w:hAnsi="inherit" w:cs="Arial"/>
          <w:b/>
          <w:bCs/>
          <w:color w:val="333333"/>
          <w:kern w:val="0"/>
          <w:sz w:val="26"/>
          <w:szCs w:val="28"/>
          <w:bdr w:val="none" w:sz="0" w:space="0" w:color="auto" w:frame="1"/>
          <w:lang w:val="lt-LT"/>
          <w14:ligatures w14:val="none"/>
        </w:rPr>
      </w:pPr>
      <w:r w:rsidRPr="0034736C">
        <w:rPr>
          <w:rFonts w:ascii="inherit" w:eastAsia="Times New Roman" w:hAnsi="inherit" w:cs="Arial"/>
          <w:b/>
          <w:bCs/>
          <w:color w:val="333333"/>
          <w:kern w:val="0"/>
          <w:sz w:val="26"/>
          <w:szCs w:val="28"/>
          <w:bdr w:val="none" w:sz="0" w:space="0" w:color="auto" w:frame="1"/>
          <w:lang w:val="lt-LT"/>
          <w14:ligatures w14:val="none"/>
        </w:rPr>
        <w:t>Fiziniai pratimai suderinti su kvėpavimu</w:t>
      </w:r>
    </w:p>
    <w:p w14:paraId="37D29C1B" w14:textId="77777777" w:rsidR="0034736C" w:rsidRPr="0034736C" w:rsidRDefault="0034736C" w:rsidP="0034736C">
      <w:pPr>
        <w:shd w:val="clear" w:color="auto" w:fill="FFFFFF"/>
        <w:spacing w:after="0" w:line="240" w:lineRule="auto"/>
        <w:jc w:val="both"/>
        <w:textAlignment w:val="baseline"/>
        <w:rPr>
          <w:rFonts w:ascii="Arial" w:eastAsia="Times New Roman" w:hAnsi="Arial" w:cs="Arial"/>
          <w:color w:val="333333"/>
          <w:kern w:val="0"/>
          <w:sz w:val="32"/>
          <w:szCs w:val="32"/>
          <w:lang w:val="lt-LT"/>
          <w14:ligatures w14:val="none"/>
        </w:rPr>
      </w:pPr>
    </w:p>
    <w:p w14:paraId="100118AE" w14:textId="77777777" w:rsidR="006F4EDC" w:rsidRPr="005C46A0" w:rsidRDefault="006F4EDC" w:rsidP="0034736C">
      <w:pPr>
        <w:numPr>
          <w:ilvl w:val="0"/>
          <w:numId w:val="5"/>
        </w:numPr>
        <w:shd w:val="clear" w:color="auto" w:fill="FFFFFF"/>
        <w:spacing w:after="0" w:line="240" w:lineRule="auto"/>
        <w:ind w:left="1140"/>
        <w:jc w:val="both"/>
        <w:textAlignment w:val="baseline"/>
        <w:rPr>
          <w:rFonts w:ascii="Arial" w:eastAsia="Times New Roman" w:hAnsi="Arial" w:cs="Arial"/>
          <w:color w:val="333333"/>
          <w:kern w:val="0"/>
          <w:sz w:val="24"/>
          <w:szCs w:val="24"/>
          <w:lang w:val="lt-LT"/>
          <w14:ligatures w14:val="none"/>
        </w:rPr>
      </w:pPr>
      <w:r w:rsidRPr="005C46A0">
        <w:rPr>
          <w:rFonts w:ascii="Arial" w:eastAsia="Times New Roman" w:hAnsi="Arial" w:cs="Arial"/>
          <w:color w:val="333333"/>
          <w:kern w:val="0"/>
          <w:sz w:val="24"/>
          <w:szCs w:val="24"/>
          <w:lang w:val="lt-LT"/>
          <w14:ligatures w14:val="none"/>
        </w:rPr>
        <w:t>didina hemoglobino kiekį kraujyje ir normalizuoja kraujo spaudimą;</w:t>
      </w:r>
    </w:p>
    <w:p w14:paraId="151C7732" w14:textId="77777777" w:rsidR="006F4EDC" w:rsidRPr="005C46A0" w:rsidRDefault="006F4EDC" w:rsidP="0034736C">
      <w:pPr>
        <w:numPr>
          <w:ilvl w:val="0"/>
          <w:numId w:val="5"/>
        </w:numPr>
        <w:shd w:val="clear" w:color="auto" w:fill="FFFFFF"/>
        <w:spacing w:after="0" w:line="240" w:lineRule="auto"/>
        <w:ind w:left="1140"/>
        <w:jc w:val="both"/>
        <w:textAlignment w:val="baseline"/>
        <w:rPr>
          <w:rFonts w:ascii="Arial" w:eastAsia="Times New Roman" w:hAnsi="Arial" w:cs="Arial"/>
          <w:color w:val="333333"/>
          <w:kern w:val="0"/>
          <w:sz w:val="24"/>
          <w:szCs w:val="24"/>
          <w:lang w:val="lt-LT"/>
          <w14:ligatures w14:val="none"/>
        </w:rPr>
      </w:pPr>
      <w:r w:rsidRPr="005C46A0">
        <w:rPr>
          <w:rFonts w:ascii="Arial" w:eastAsia="Times New Roman" w:hAnsi="Arial" w:cs="Arial"/>
          <w:color w:val="333333"/>
          <w:kern w:val="0"/>
          <w:sz w:val="24"/>
          <w:szCs w:val="24"/>
          <w:lang w:val="lt-LT"/>
          <w14:ligatures w14:val="none"/>
        </w:rPr>
        <w:t>besikeičiantis raumenų tonusas reguliuoja vidaus organų refleksus;</w:t>
      </w:r>
    </w:p>
    <w:p w14:paraId="0015848C" w14:textId="77777777" w:rsidR="006F4EDC" w:rsidRPr="005C46A0" w:rsidRDefault="006F4EDC" w:rsidP="0034736C">
      <w:pPr>
        <w:numPr>
          <w:ilvl w:val="0"/>
          <w:numId w:val="5"/>
        </w:numPr>
        <w:shd w:val="clear" w:color="auto" w:fill="FFFFFF"/>
        <w:spacing w:after="0" w:line="240" w:lineRule="auto"/>
        <w:ind w:left="1140"/>
        <w:jc w:val="both"/>
        <w:textAlignment w:val="baseline"/>
        <w:rPr>
          <w:rFonts w:ascii="Arial" w:eastAsia="Times New Roman" w:hAnsi="Arial" w:cs="Arial"/>
          <w:color w:val="333333"/>
          <w:kern w:val="0"/>
          <w:sz w:val="24"/>
          <w:szCs w:val="24"/>
          <w:lang w:val="lt-LT"/>
          <w14:ligatures w14:val="none"/>
        </w:rPr>
      </w:pPr>
      <w:r w:rsidRPr="005C46A0">
        <w:rPr>
          <w:rFonts w:ascii="Arial" w:eastAsia="Times New Roman" w:hAnsi="Arial" w:cs="Arial"/>
          <w:color w:val="333333"/>
          <w:kern w:val="0"/>
          <w:sz w:val="24"/>
          <w:szCs w:val="24"/>
          <w:lang w:val="lt-LT"/>
          <w14:ligatures w14:val="none"/>
        </w:rPr>
        <w:t>pagerina smegenų veiklą;</w:t>
      </w:r>
    </w:p>
    <w:p w14:paraId="548A97FE" w14:textId="77777777" w:rsidR="006F4EDC" w:rsidRPr="005C46A0" w:rsidRDefault="006F4EDC" w:rsidP="0034736C">
      <w:pPr>
        <w:numPr>
          <w:ilvl w:val="0"/>
          <w:numId w:val="5"/>
        </w:numPr>
        <w:shd w:val="clear" w:color="auto" w:fill="FFFFFF"/>
        <w:spacing w:after="0" w:line="240" w:lineRule="auto"/>
        <w:ind w:left="1140"/>
        <w:jc w:val="both"/>
        <w:textAlignment w:val="baseline"/>
        <w:rPr>
          <w:rFonts w:ascii="Arial" w:eastAsia="Times New Roman" w:hAnsi="Arial" w:cs="Arial"/>
          <w:color w:val="333333"/>
          <w:kern w:val="0"/>
          <w:sz w:val="24"/>
          <w:szCs w:val="24"/>
          <w:lang w:val="lt-LT"/>
          <w14:ligatures w14:val="none"/>
        </w:rPr>
      </w:pPr>
      <w:r w:rsidRPr="005C46A0">
        <w:rPr>
          <w:rFonts w:ascii="Arial" w:eastAsia="Times New Roman" w:hAnsi="Arial" w:cs="Arial"/>
          <w:color w:val="333333"/>
          <w:kern w:val="0"/>
          <w:sz w:val="24"/>
          <w:szCs w:val="24"/>
          <w:lang w:val="lt-LT"/>
          <w14:ligatures w14:val="none"/>
        </w:rPr>
        <w:t>padeda stiprinti raumenų jėgą bei plaučių elastingumą – padeda išvengti peršalimo ligų, bronchų ir plaučių uždegimo.</w:t>
      </w:r>
    </w:p>
    <w:p w14:paraId="430A05C7" w14:textId="77777777" w:rsidR="0034736C" w:rsidRDefault="0034736C" w:rsidP="006F4EDC">
      <w:pPr>
        <w:shd w:val="clear" w:color="auto" w:fill="FFFFFF"/>
        <w:spacing w:after="0" w:line="240" w:lineRule="auto"/>
        <w:textAlignment w:val="baseline"/>
        <w:rPr>
          <w:rFonts w:ascii="inherit" w:eastAsia="Times New Roman" w:hAnsi="inherit" w:cs="Arial"/>
          <w:b/>
          <w:bCs/>
          <w:color w:val="333333"/>
          <w:kern w:val="0"/>
          <w:sz w:val="24"/>
          <w:szCs w:val="24"/>
          <w:bdr w:val="none" w:sz="0" w:space="0" w:color="auto" w:frame="1"/>
          <w:lang w:val="lt-LT"/>
          <w14:ligatures w14:val="none"/>
        </w:rPr>
      </w:pPr>
    </w:p>
    <w:p w14:paraId="2902F124" w14:textId="728C8A8B" w:rsidR="0034736C" w:rsidRPr="0034736C" w:rsidRDefault="006F4EDC" w:rsidP="006F4EDC">
      <w:pPr>
        <w:shd w:val="clear" w:color="auto" w:fill="FFFFFF"/>
        <w:spacing w:after="0" w:line="240" w:lineRule="auto"/>
        <w:textAlignment w:val="baseline"/>
        <w:rPr>
          <w:rFonts w:ascii="inherit" w:eastAsia="Times New Roman" w:hAnsi="inherit" w:cs="Arial"/>
          <w:b/>
          <w:bCs/>
          <w:color w:val="333333"/>
          <w:kern w:val="0"/>
          <w:sz w:val="26"/>
          <w:szCs w:val="28"/>
          <w:bdr w:val="none" w:sz="0" w:space="0" w:color="auto" w:frame="1"/>
          <w:lang w:val="lt-LT"/>
          <w14:ligatures w14:val="none"/>
        </w:rPr>
      </w:pPr>
      <w:r w:rsidRPr="0034736C">
        <w:rPr>
          <w:rFonts w:ascii="inherit" w:eastAsia="Times New Roman" w:hAnsi="inherit" w:cs="Arial"/>
          <w:b/>
          <w:bCs/>
          <w:color w:val="333333"/>
          <w:kern w:val="0"/>
          <w:sz w:val="26"/>
          <w:szCs w:val="28"/>
          <w:bdr w:val="none" w:sz="0" w:space="0" w:color="auto" w:frame="1"/>
          <w:lang w:val="lt-LT"/>
          <w14:ligatures w14:val="none"/>
        </w:rPr>
        <w:lastRenderedPageBreak/>
        <w:t>Stresas visada turi pasekmes</w:t>
      </w:r>
    </w:p>
    <w:p w14:paraId="201EF113" w14:textId="77777777" w:rsidR="0034736C" w:rsidRDefault="0034736C" w:rsidP="006F4EDC">
      <w:pPr>
        <w:shd w:val="clear" w:color="auto" w:fill="FFFFFF"/>
        <w:spacing w:after="0" w:line="240" w:lineRule="auto"/>
        <w:textAlignment w:val="baseline"/>
        <w:rPr>
          <w:rFonts w:ascii="inherit" w:eastAsia="Times New Roman" w:hAnsi="inherit" w:cs="Arial"/>
          <w:b/>
          <w:bCs/>
          <w:color w:val="333333"/>
          <w:kern w:val="0"/>
          <w:sz w:val="24"/>
          <w:szCs w:val="24"/>
          <w:bdr w:val="none" w:sz="0" w:space="0" w:color="auto" w:frame="1"/>
          <w:lang w:val="lt-LT"/>
          <w14:ligatures w14:val="none"/>
        </w:rPr>
      </w:pPr>
    </w:p>
    <w:p w14:paraId="63F5E0C3" w14:textId="66803670" w:rsidR="006F4EDC" w:rsidRPr="005C46A0" w:rsidRDefault="006F4EDC" w:rsidP="0034736C">
      <w:pPr>
        <w:shd w:val="clear" w:color="auto" w:fill="FFFFFF"/>
        <w:spacing w:after="0" w:line="240" w:lineRule="auto"/>
        <w:jc w:val="both"/>
        <w:textAlignment w:val="baseline"/>
        <w:rPr>
          <w:rFonts w:ascii="Arial" w:eastAsia="Times New Roman" w:hAnsi="Arial" w:cs="Arial"/>
          <w:color w:val="333333"/>
          <w:kern w:val="0"/>
          <w:sz w:val="24"/>
          <w:szCs w:val="24"/>
          <w:lang w:val="lt-LT"/>
          <w14:ligatures w14:val="none"/>
        </w:rPr>
      </w:pPr>
      <w:r w:rsidRPr="005C46A0">
        <w:rPr>
          <w:rFonts w:ascii="Arial" w:eastAsia="Times New Roman" w:hAnsi="Arial" w:cs="Arial"/>
          <w:color w:val="333333"/>
          <w:kern w:val="0"/>
          <w:sz w:val="24"/>
          <w:szCs w:val="24"/>
          <w:lang w:val="lt-LT"/>
          <w14:ligatures w14:val="none"/>
        </w:rPr>
        <w:t>Kartais jos lengvesnės</w:t>
      </w:r>
      <w:r w:rsidR="00472F34">
        <w:rPr>
          <w:rFonts w:ascii="Arial" w:eastAsia="Times New Roman" w:hAnsi="Arial" w:cs="Arial"/>
          <w:color w:val="333333"/>
          <w:kern w:val="0"/>
          <w:sz w:val="24"/>
          <w:szCs w:val="24"/>
          <w:lang w:val="lt-LT"/>
          <w14:ligatures w14:val="none"/>
        </w:rPr>
        <w:t xml:space="preserve">, </w:t>
      </w:r>
      <w:r w:rsidRPr="005C46A0">
        <w:rPr>
          <w:rFonts w:ascii="Arial" w:eastAsia="Times New Roman" w:hAnsi="Arial" w:cs="Arial"/>
          <w:color w:val="333333"/>
          <w:kern w:val="0"/>
          <w:sz w:val="24"/>
          <w:szCs w:val="24"/>
          <w:lang w:val="lt-LT"/>
          <w14:ligatures w14:val="none"/>
        </w:rPr>
        <w:t>kartais sunkesnės, bet visada veikia žmogaus energetiką. Žmogaus energetinė sistema  tiesiog blokuojama streso metu, tiksliau blokuojama tam tikra jos dalis ir ne visada atsiblokuoja atgal. Organizmo reakcija į stresą yra pilnai fiziologinė, bet jos stiprumas ir pasekmės didžiąja dalimi priklauso ir nuo mūsų sąmonės. Pašalinkime streso pasekmę – energetinį bloką ir streso – kaip nebūta. Dirgiklio veikiamas organizmas stresuoja t.y. hormonų pagalba organizmas pasiruošia kovoti arba bėgti. Mūsų amžiuje būsi nelabai suprastas jei iš karto kovosi arba imsi bėgti  vadinasi, reikia ieškoti naujų kelių.  Streso suvaldymas prasideda nuo – procesų supratimo, o vėliau – sau tinkamų metodikų pasirinkimo</w:t>
      </w:r>
      <w:r w:rsidR="0028035E">
        <w:rPr>
          <w:rFonts w:ascii="Arial" w:eastAsia="Times New Roman" w:hAnsi="Arial" w:cs="Arial"/>
          <w:color w:val="333333"/>
          <w:kern w:val="0"/>
          <w:sz w:val="24"/>
          <w:szCs w:val="24"/>
          <w:lang w:val="lt-LT"/>
          <w14:ligatures w14:val="none"/>
        </w:rPr>
        <w:t>, bei</w:t>
      </w:r>
      <w:r w:rsidRPr="005C46A0">
        <w:rPr>
          <w:rFonts w:ascii="Arial" w:eastAsia="Times New Roman" w:hAnsi="Arial" w:cs="Arial"/>
          <w:color w:val="333333"/>
          <w:kern w:val="0"/>
          <w:sz w:val="24"/>
          <w:szCs w:val="24"/>
          <w:lang w:val="lt-LT"/>
          <w14:ligatures w14:val="none"/>
        </w:rPr>
        <w:t>  tų metodikų</w:t>
      </w:r>
      <w:r w:rsidR="0028035E">
        <w:rPr>
          <w:rFonts w:ascii="Arial" w:eastAsia="Times New Roman" w:hAnsi="Arial" w:cs="Arial"/>
          <w:color w:val="333333"/>
          <w:kern w:val="0"/>
          <w:sz w:val="24"/>
          <w:szCs w:val="24"/>
          <w:lang w:val="lt-LT"/>
          <w14:ligatures w14:val="none"/>
        </w:rPr>
        <w:t xml:space="preserve"> pritaikymo ir</w:t>
      </w:r>
      <w:r w:rsidRPr="005C46A0">
        <w:rPr>
          <w:rFonts w:ascii="Arial" w:eastAsia="Times New Roman" w:hAnsi="Arial" w:cs="Arial"/>
          <w:color w:val="333333"/>
          <w:kern w:val="0"/>
          <w:sz w:val="24"/>
          <w:szCs w:val="24"/>
          <w:lang w:val="lt-LT"/>
          <w14:ligatures w14:val="none"/>
        </w:rPr>
        <w:t xml:space="preserve"> naudojimo.</w:t>
      </w:r>
    </w:p>
    <w:p w14:paraId="779056A0" w14:textId="77777777" w:rsidR="007B3CD0" w:rsidRDefault="007B3CD0" w:rsidP="006F4EDC">
      <w:pPr>
        <w:shd w:val="clear" w:color="auto" w:fill="FFFFFF"/>
        <w:spacing w:after="0" w:line="240" w:lineRule="auto"/>
        <w:textAlignment w:val="baseline"/>
        <w:rPr>
          <w:rFonts w:ascii="inherit" w:eastAsia="Times New Roman" w:hAnsi="inherit" w:cs="Arial"/>
          <w:b/>
          <w:bCs/>
          <w:color w:val="333333"/>
          <w:kern w:val="0"/>
          <w:sz w:val="24"/>
          <w:szCs w:val="24"/>
          <w:bdr w:val="none" w:sz="0" w:space="0" w:color="auto" w:frame="1"/>
          <w:lang w:val="lt-LT"/>
          <w14:ligatures w14:val="none"/>
        </w:rPr>
      </w:pPr>
    </w:p>
    <w:p w14:paraId="6240378A" w14:textId="1DB0D896" w:rsidR="007B3CD0" w:rsidRPr="005C46A0" w:rsidRDefault="007B3CD0" w:rsidP="006F4EDC">
      <w:pPr>
        <w:shd w:val="clear" w:color="auto" w:fill="FFFFFF"/>
        <w:spacing w:after="0" w:line="240" w:lineRule="auto"/>
        <w:textAlignment w:val="baseline"/>
        <w:rPr>
          <w:rFonts w:ascii="Arial" w:eastAsia="Times New Roman" w:hAnsi="Arial" w:cs="Arial"/>
          <w:color w:val="333333"/>
          <w:kern w:val="0"/>
          <w:sz w:val="24"/>
          <w:szCs w:val="24"/>
          <w:lang w:val="lt-LT"/>
          <w14:ligatures w14:val="none"/>
        </w:rPr>
      </w:pPr>
    </w:p>
    <w:p w14:paraId="45EEA017" w14:textId="18616556" w:rsidR="006F4EDC" w:rsidRPr="005C46A0" w:rsidRDefault="006F4EDC" w:rsidP="0034736C">
      <w:pPr>
        <w:numPr>
          <w:ilvl w:val="0"/>
          <w:numId w:val="6"/>
        </w:numPr>
        <w:shd w:val="clear" w:color="auto" w:fill="FFFFFF"/>
        <w:spacing w:after="0" w:line="240" w:lineRule="auto"/>
        <w:ind w:left="1140"/>
        <w:jc w:val="both"/>
        <w:textAlignment w:val="baseline"/>
        <w:rPr>
          <w:rFonts w:ascii="Arial" w:eastAsia="Times New Roman" w:hAnsi="Arial" w:cs="Arial"/>
          <w:color w:val="333333"/>
          <w:kern w:val="0"/>
          <w:sz w:val="24"/>
          <w:szCs w:val="24"/>
          <w:lang w:val="lt-LT"/>
          <w14:ligatures w14:val="none"/>
        </w:rPr>
      </w:pPr>
      <w:r w:rsidRPr="005C46A0">
        <w:rPr>
          <w:rFonts w:ascii="Arial" w:eastAsia="Times New Roman" w:hAnsi="Arial" w:cs="Arial"/>
          <w:color w:val="333333"/>
          <w:kern w:val="0"/>
          <w:sz w:val="24"/>
          <w:szCs w:val="24"/>
          <w:lang w:val="lt-LT"/>
          <w14:ligatures w14:val="none"/>
        </w:rPr>
        <w:t>Savęs supratimą ir keitimą (savo asmenybės stres</w:t>
      </w:r>
      <w:r w:rsidR="0028035E">
        <w:rPr>
          <w:rFonts w:ascii="Arial" w:eastAsia="Times New Roman" w:hAnsi="Arial" w:cs="Arial"/>
          <w:color w:val="333333"/>
          <w:kern w:val="0"/>
          <w:sz w:val="24"/>
          <w:szCs w:val="24"/>
          <w:lang w:val="lt-LT"/>
          <w14:ligatures w14:val="none"/>
        </w:rPr>
        <w:t>inio</w:t>
      </w:r>
      <w:r w:rsidRPr="005C46A0">
        <w:rPr>
          <w:rFonts w:ascii="Arial" w:eastAsia="Times New Roman" w:hAnsi="Arial" w:cs="Arial"/>
          <w:color w:val="333333"/>
          <w:kern w:val="0"/>
          <w:sz w:val="24"/>
          <w:szCs w:val="24"/>
          <w:lang w:val="lt-LT"/>
          <w14:ligatures w14:val="none"/>
        </w:rPr>
        <w:t> tipo identifikavimas, savo tipinių elgesio schemų streso metu atpažinimas ir keitimas )</w:t>
      </w:r>
    </w:p>
    <w:p w14:paraId="6E805A6F" w14:textId="77777777" w:rsidR="006F4EDC" w:rsidRPr="005C46A0" w:rsidRDefault="006F4EDC" w:rsidP="0034736C">
      <w:pPr>
        <w:numPr>
          <w:ilvl w:val="0"/>
          <w:numId w:val="6"/>
        </w:numPr>
        <w:shd w:val="clear" w:color="auto" w:fill="FFFFFF"/>
        <w:spacing w:after="0" w:line="240" w:lineRule="auto"/>
        <w:ind w:left="1140"/>
        <w:jc w:val="both"/>
        <w:textAlignment w:val="baseline"/>
        <w:rPr>
          <w:rFonts w:ascii="Arial" w:eastAsia="Times New Roman" w:hAnsi="Arial" w:cs="Arial"/>
          <w:color w:val="333333"/>
          <w:kern w:val="0"/>
          <w:sz w:val="24"/>
          <w:szCs w:val="24"/>
          <w:lang w:val="lt-LT"/>
          <w14:ligatures w14:val="none"/>
        </w:rPr>
      </w:pPr>
      <w:r w:rsidRPr="005C46A0">
        <w:rPr>
          <w:rFonts w:ascii="Arial" w:eastAsia="Times New Roman" w:hAnsi="Arial" w:cs="Arial"/>
          <w:color w:val="333333"/>
          <w:kern w:val="0"/>
          <w:sz w:val="24"/>
          <w:szCs w:val="24"/>
          <w:lang w:val="lt-LT"/>
          <w14:ligatures w14:val="none"/>
        </w:rPr>
        <w:t>Streso valdymo planą</w:t>
      </w:r>
    </w:p>
    <w:p w14:paraId="4D1A4A7C" w14:textId="026F72E8" w:rsidR="006F4EDC" w:rsidRPr="005C46A0" w:rsidRDefault="006F4EDC" w:rsidP="0034736C">
      <w:pPr>
        <w:numPr>
          <w:ilvl w:val="0"/>
          <w:numId w:val="6"/>
        </w:numPr>
        <w:shd w:val="clear" w:color="auto" w:fill="FFFFFF"/>
        <w:spacing w:after="0" w:line="240" w:lineRule="auto"/>
        <w:ind w:left="1140"/>
        <w:jc w:val="both"/>
        <w:textAlignment w:val="baseline"/>
        <w:rPr>
          <w:rFonts w:ascii="Arial" w:eastAsia="Times New Roman" w:hAnsi="Arial" w:cs="Arial"/>
          <w:color w:val="333333"/>
          <w:kern w:val="0"/>
          <w:sz w:val="24"/>
          <w:szCs w:val="24"/>
          <w:lang w:val="lt-LT"/>
          <w14:ligatures w14:val="none"/>
        </w:rPr>
      </w:pPr>
      <w:r w:rsidRPr="005C46A0">
        <w:rPr>
          <w:rFonts w:ascii="Arial" w:eastAsia="Times New Roman" w:hAnsi="Arial" w:cs="Arial"/>
          <w:color w:val="333333"/>
          <w:kern w:val="0"/>
          <w:sz w:val="24"/>
          <w:szCs w:val="24"/>
          <w:lang w:val="lt-LT"/>
          <w14:ligatures w14:val="none"/>
        </w:rPr>
        <w:t>Stresą provokuojančių veiksnių identifikavim</w:t>
      </w:r>
      <w:r w:rsidR="00472F34">
        <w:rPr>
          <w:rFonts w:ascii="Arial" w:eastAsia="Times New Roman" w:hAnsi="Arial" w:cs="Arial"/>
          <w:color w:val="333333"/>
          <w:kern w:val="0"/>
          <w:sz w:val="24"/>
          <w:szCs w:val="24"/>
          <w:lang w:val="lt-LT"/>
          <w14:ligatures w14:val="none"/>
        </w:rPr>
        <w:t>ą</w:t>
      </w:r>
    </w:p>
    <w:p w14:paraId="04A86220" w14:textId="77777777" w:rsidR="006F4EDC" w:rsidRPr="005C46A0" w:rsidRDefault="006F4EDC" w:rsidP="0034736C">
      <w:pPr>
        <w:numPr>
          <w:ilvl w:val="0"/>
          <w:numId w:val="6"/>
        </w:numPr>
        <w:shd w:val="clear" w:color="auto" w:fill="FFFFFF"/>
        <w:spacing w:after="0" w:line="240" w:lineRule="auto"/>
        <w:ind w:left="1140"/>
        <w:jc w:val="both"/>
        <w:textAlignment w:val="baseline"/>
        <w:rPr>
          <w:rFonts w:ascii="Arial" w:eastAsia="Times New Roman" w:hAnsi="Arial" w:cs="Arial"/>
          <w:color w:val="333333"/>
          <w:kern w:val="0"/>
          <w:sz w:val="24"/>
          <w:szCs w:val="24"/>
          <w:lang w:val="lt-LT"/>
          <w14:ligatures w14:val="none"/>
        </w:rPr>
      </w:pPr>
      <w:r w:rsidRPr="005C46A0">
        <w:rPr>
          <w:rFonts w:ascii="Arial" w:eastAsia="Times New Roman" w:hAnsi="Arial" w:cs="Arial"/>
          <w:color w:val="333333"/>
          <w:kern w:val="0"/>
          <w:sz w:val="24"/>
          <w:szCs w:val="24"/>
          <w:lang w:val="lt-LT"/>
          <w14:ligatures w14:val="none"/>
        </w:rPr>
        <w:t>Savęs valdymo metodus</w:t>
      </w:r>
    </w:p>
    <w:p w14:paraId="4AC90864" w14:textId="77777777" w:rsidR="006F4EDC" w:rsidRPr="005C46A0" w:rsidRDefault="006F4EDC" w:rsidP="0034736C">
      <w:pPr>
        <w:numPr>
          <w:ilvl w:val="0"/>
          <w:numId w:val="6"/>
        </w:numPr>
        <w:shd w:val="clear" w:color="auto" w:fill="FFFFFF"/>
        <w:spacing w:after="0" w:line="240" w:lineRule="auto"/>
        <w:ind w:left="1140"/>
        <w:jc w:val="both"/>
        <w:textAlignment w:val="baseline"/>
        <w:rPr>
          <w:rFonts w:ascii="Arial" w:eastAsia="Times New Roman" w:hAnsi="Arial" w:cs="Arial"/>
          <w:color w:val="333333"/>
          <w:kern w:val="0"/>
          <w:sz w:val="24"/>
          <w:szCs w:val="24"/>
          <w:lang w:val="lt-LT"/>
          <w14:ligatures w14:val="none"/>
        </w:rPr>
      </w:pPr>
      <w:r w:rsidRPr="005C46A0">
        <w:rPr>
          <w:rFonts w:ascii="Arial" w:eastAsia="Times New Roman" w:hAnsi="Arial" w:cs="Arial"/>
          <w:color w:val="333333"/>
          <w:kern w:val="0"/>
          <w:sz w:val="24"/>
          <w:szCs w:val="24"/>
          <w:lang w:val="lt-LT"/>
          <w14:ligatures w14:val="none"/>
        </w:rPr>
        <w:t>Sveiką filosofinį požiūrį į gyvenimą</w:t>
      </w:r>
    </w:p>
    <w:p w14:paraId="325136AC" w14:textId="77777777" w:rsidR="006F4EDC" w:rsidRPr="005C46A0" w:rsidRDefault="006F4EDC" w:rsidP="0034736C">
      <w:pPr>
        <w:numPr>
          <w:ilvl w:val="0"/>
          <w:numId w:val="6"/>
        </w:numPr>
        <w:shd w:val="clear" w:color="auto" w:fill="FFFFFF"/>
        <w:spacing w:after="0" w:line="240" w:lineRule="auto"/>
        <w:ind w:left="1140"/>
        <w:jc w:val="both"/>
        <w:textAlignment w:val="baseline"/>
        <w:rPr>
          <w:rFonts w:ascii="Arial" w:eastAsia="Times New Roman" w:hAnsi="Arial" w:cs="Arial"/>
          <w:color w:val="333333"/>
          <w:kern w:val="0"/>
          <w:sz w:val="24"/>
          <w:szCs w:val="24"/>
          <w:lang w:val="lt-LT"/>
          <w14:ligatures w14:val="none"/>
        </w:rPr>
      </w:pPr>
      <w:r w:rsidRPr="005C46A0">
        <w:rPr>
          <w:rFonts w:ascii="Arial" w:eastAsia="Times New Roman" w:hAnsi="Arial" w:cs="Arial"/>
          <w:color w:val="333333"/>
          <w:kern w:val="0"/>
          <w:sz w:val="24"/>
          <w:szCs w:val="24"/>
          <w:lang w:val="lt-LT"/>
          <w14:ligatures w14:val="none"/>
        </w:rPr>
        <w:t>Konfliktų sprendimą</w:t>
      </w:r>
    </w:p>
    <w:p w14:paraId="70AB2BE3" w14:textId="1BA1E2EF" w:rsidR="006F4EDC" w:rsidRPr="005C46A0" w:rsidRDefault="007B3CD0" w:rsidP="0034736C">
      <w:pPr>
        <w:numPr>
          <w:ilvl w:val="0"/>
          <w:numId w:val="6"/>
        </w:numPr>
        <w:shd w:val="clear" w:color="auto" w:fill="FFFFFF"/>
        <w:spacing w:after="0" w:line="240" w:lineRule="auto"/>
        <w:ind w:left="1140"/>
        <w:jc w:val="both"/>
        <w:textAlignment w:val="baseline"/>
        <w:rPr>
          <w:rFonts w:ascii="Arial" w:eastAsia="Times New Roman" w:hAnsi="Arial" w:cs="Arial"/>
          <w:color w:val="333333"/>
          <w:kern w:val="0"/>
          <w:sz w:val="24"/>
          <w:szCs w:val="24"/>
          <w:lang w:val="lt-LT"/>
          <w14:ligatures w14:val="none"/>
        </w:rPr>
      </w:pPr>
      <w:r>
        <w:rPr>
          <w:rFonts w:ascii="Arial" w:eastAsia="Times New Roman" w:hAnsi="Arial" w:cs="Arial"/>
          <w:color w:val="333333"/>
          <w:kern w:val="0"/>
          <w:sz w:val="24"/>
          <w:szCs w:val="24"/>
          <w:lang w:val="lt-LT"/>
          <w14:ligatures w14:val="none"/>
        </w:rPr>
        <w:t xml:space="preserve">Realistiškesnių </w:t>
      </w:r>
      <w:r w:rsidR="006F4EDC" w:rsidRPr="005C46A0">
        <w:rPr>
          <w:rFonts w:ascii="Arial" w:eastAsia="Times New Roman" w:hAnsi="Arial" w:cs="Arial"/>
          <w:color w:val="333333"/>
          <w:kern w:val="0"/>
          <w:sz w:val="24"/>
          <w:szCs w:val="24"/>
          <w:lang w:val="lt-LT"/>
          <w14:ligatures w14:val="none"/>
        </w:rPr>
        <w:t>požiūrių formavimą</w:t>
      </w:r>
    </w:p>
    <w:p w14:paraId="71BFA7A3" w14:textId="2AE16319" w:rsidR="006F4EDC" w:rsidRPr="005C46A0" w:rsidRDefault="006F4EDC" w:rsidP="0034736C">
      <w:pPr>
        <w:numPr>
          <w:ilvl w:val="0"/>
          <w:numId w:val="6"/>
        </w:numPr>
        <w:shd w:val="clear" w:color="auto" w:fill="FFFFFF"/>
        <w:spacing w:after="0" w:line="240" w:lineRule="auto"/>
        <w:ind w:left="1140"/>
        <w:jc w:val="both"/>
        <w:textAlignment w:val="baseline"/>
        <w:rPr>
          <w:rFonts w:ascii="Arial" w:eastAsia="Times New Roman" w:hAnsi="Arial" w:cs="Arial"/>
          <w:color w:val="333333"/>
          <w:kern w:val="0"/>
          <w:sz w:val="24"/>
          <w:szCs w:val="24"/>
          <w:lang w:val="lt-LT"/>
          <w14:ligatures w14:val="none"/>
        </w:rPr>
      </w:pPr>
      <w:r w:rsidRPr="005C46A0">
        <w:rPr>
          <w:rFonts w:ascii="Arial" w:eastAsia="Times New Roman" w:hAnsi="Arial" w:cs="Arial"/>
          <w:color w:val="333333"/>
          <w:kern w:val="0"/>
          <w:sz w:val="24"/>
          <w:szCs w:val="24"/>
          <w:lang w:val="lt-LT"/>
          <w14:ligatures w14:val="none"/>
        </w:rPr>
        <w:t>Savitaigą, auto</w:t>
      </w:r>
      <w:r w:rsidR="0028035E">
        <w:rPr>
          <w:rFonts w:ascii="Arial" w:eastAsia="Times New Roman" w:hAnsi="Arial" w:cs="Arial"/>
          <w:color w:val="333333"/>
          <w:kern w:val="0"/>
          <w:sz w:val="24"/>
          <w:szCs w:val="24"/>
          <w:lang w:val="lt-LT"/>
          <w14:ligatures w14:val="none"/>
        </w:rPr>
        <w:t>geninius</w:t>
      </w:r>
      <w:r w:rsidRPr="005C46A0">
        <w:rPr>
          <w:rFonts w:ascii="Arial" w:eastAsia="Times New Roman" w:hAnsi="Arial" w:cs="Arial"/>
          <w:color w:val="333333"/>
          <w:kern w:val="0"/>
          <w:sz w:val="24"/>
          <w:szCs w:val="24"/>
          <w:lang w:val="lt-LT"/>
          <w14:ligatures w14:val="none"/>
        </w:rPr>
        <w:t xml:space="preserve"> pratimus</w:t>
      </w:r>
    </w:p>
    <w:p w14:paraId="608F01F0" w14:textId="77777777" w:rsidR="006F4EDC" w:rsidRPr="005C46A0" w:rsidRDefault="006F4EDC" w:rsidP="0034736C">
      <w:pPr>
        <w:numPr>
          <w:ilvl w:val="0"/>
          <w:numId w:val="6"/>
        </w:numPr>
        <w:shd w:val="clear" w:color="auto" w:fill="FFFFFF"/>
        <w:spacing w:after="0" w:line="240" w:lineRule="auto"/>
        <w:ind w:left="1140"/>
        <w:jc w:val="both"/>
        <w:textAlignment w:val="baseline"/>
        <w:rPr>
          <w:rFonts w:ascii="Arial" w:eastAsia="Times New Roman" w:hAnsi="Arial" w:cs="Arial"/>
          <w:color w:val="333333"/>
          <w:kern w:val="0"/>
          <w:sz w:val="24"/>
          <w:szCs w:val="24"/>
          <w:lang w:val="lt-LT"/>
          <w14:ligatures w14:val="none"/>
        </w:rPr>
      </w:pPr>
      <w:r w:rsidRPr="005C46A0">
        <w:rPr>
          <w:rFonts w:ascii="Arial" w:eastAsia="Times New Roman" w:hAnsi="Arial" w:cs="Arial"/>
          <w:color w:val="333333"/>
          <w:kern w:val="0"/>
          <w:sz w:val="24"/>
          <w:szCs w:val="24"/>
          <w:lang w:val="lt-LT"/>
          <w14:ligatures w14:val="none"/>
        </w:rPr>
        <w:t>Kvėpavimo pratimus</w:t>
      </w:r>
    </w:p>
    <w:p w14:paraId="694A396A" w14:textId="7DDBD3C7" w:rsidR="006F4EDC" w:rsidRPr="005C46A0" w:rsidRDefault="005C46A0" w:rsidP="0034736C">
      <w:pPr>
        <w:numPr>
          <w:ilvl w:val="0"/>
          <w:numId w:val="6"/>
        </w:numPr>
        <w:shd w:val="clear" w:color="auto" w:fill="FFFFFF"/>
        <w:spacing w:after="0" w:line="240" w:lineRule="auto"/>
        <w:ind w:left="1140"/>
        <w:jc w:val="both"/>
        <w:textAlignment w:val="baseline"/>
        <w:rPr>
          <w:rFonts w:ascii="Arial" w:eastAsia="Times New Roman" w:hAnsi="Arial" w:cs="Arial"/>
          <w:color w:val="333333"/>
          <w:kern w:val="0"/>
          <w:sz w:val="24"/>
          <w:szCs w:val="24"/>
          <w:lang w:val="lt-LT"/>
          <w14:ligatures w14:val="none"/>
        </w:rPr>
      </w:pPr>
      <w:r w:rsidRPr="005C46A0">
        <w:rPr>
          <w:rFonts w:ascii="Arial" w:eastAsia="Times New Roman" w:hAnsi="Arial" w:cs="Arial"/>
          <w:color w:val="333333"/>
          <w:kern w:val="0"/>
          <w:sz w:val="24"/>
          <w:szCs w:val="24"/>
          <w:lang w:val="lt-LT"/>
          <w14:ligatures w14:val="none"/>
        </w:rPr>
        <w:t>Meditaciją</w:t>
      </w:r>
    </w:p>
    <w:p w14:paraId="5F89808E" w14:textId="77777777" w:rsidR="006F4EDC" w:rsidRPr="005C46A0" w:rsidRDefault="006F4EDC" w:rsidP="0034736C">
      <w:pPr>
        <w:numPr>
          <w:ilvl w:val="0"/>
          <w:numId w:val="6"/>
        </w:numPr>
        <w:shd w:val="clear" w:color="auto" w:fill="FFFFFF"/>
        <w:spacing w:after="0" w:line="240" w:lineRule="auto"/>
        <w:ind w:left="1140"/>
        <w:jc w:val="both"/>
        <w:textAlignment w:val="baseline"/>
        <w:rPr>
          <w:rFonts w:ascii="Arial" w:eastAsia="Times New Roman" w:hAnsi="Arial" w:cs="Arial"/>
          <w:color w:val="333333"/>
          <w:kern w:val="0"/>
          <w:sz w:val="24"/>
          <w:szCs w:val="24"/>
          <w:lang w:val="lt-LT"/>
          <w14:ligatures w14:val="none"/>
        </w:rPr>
      </w:pPr>
      <w:r w:rsidRPr="005C46A0">
        <w:rPr>
          <w:rFonts w:ascii="Arial" w:eastAsia="Times New Roman" w:hAnsi="Arial" w:cs="Arial"/>
          <w:color w:val="333333"/>
          <w:kern w:val="0"/>
          <w:sz w:val="24"/>
          <w:szCs w:val="24"/>
          <w:lang w:val="lt-LT"/>
          <w14:ligatures w14:val="none"/>
        </w:rPr>
        <w:t>Fizinius pratimus</w:t>
      </w:r>
    </w:p>
    <w:p w14:paraId="3915BAC0" w14:textId="705E7A8C" w:rsidR="006F4EDC" w:rsidRPr="005C46A0" w:rsidRDefault="007B3CD0" w:rsidP="0034736C">
      <w:pPr>
        <w:numPr>
          <w:ilvl w:val="0"/>
          <w:numId w:val="6"/>
        </w:numPr>
        <w:shd w:val="clear" w:color="auto" w:fill="FFFFFF"/>
        <w:spacing w:after="0" w:line="240" w:lineRule="auto"/>
        <w:ind w:left="1140"/>
        <w:jc w:val="both"/>
        <w:textAlignment w:val="baseline"/>
        <w:rPr>
          <w:rFonts w:ascii="Arial" w:eastAsia="Times New Roman" w:hAnsi="Arial" w:cs="Arial"/>
          <w:color w:val="333333"/>
          <w:kern w:val="0"/>
          <w:sz w:val="24"/>
          <w:szCs w:val="24"/>
          <w:lang w:val="lt-LT"/>
          <w14:ligatures w14:val="none"/>
        </w:rPr>
      </w:pPr>
      <w:r>
        <w:rPr>
          <w:rFonts w:ascii="Arial" w:eastAsia="Times New Roman" w:hAnsi="Arial" w:cs="Arial"/>
          <w:color w:val="333333"/>
          <w:kern w:val="0"/>
          <w:sz w:val="24"/>
          <w:szCs w:val="24"/>
          <w:lang w:val="lt-LT"/>
          <w14:ligatures w14:val="none"/>
        </w:rPr>
        <w:t xml:space="preserve">Mitybos </w:t>
      </w:r>
      <w:r w:rsidR="006F4EDC" w:rsidRPr="005C46A0">
        <w:rPr>
          <w:rFonts w:ascii="Arial" w:eastAsia="Times New Roman" w:hAnsi="Arial" w:cs="Arial"/>
          <w:color w:val="333333"/>
          <w:kern w:val="0"/>
          <w:sz w:val="24"/>
          <w:szCs w:val="24"/>
          <w:lang w:val="lt-LT"/>
          <w14:ligatures w14:val="none"/>
        </w:rPr>
        <w:t>ir dietos sutvarkymą</w:t>
      </w:r>
    </w:p>
    <w:p w14:paraId="11AA388F" w14:textId="205ADC28" w:rsidR="006F4EDC" w:rsidRDefault="00F97268" w:rsidP="0034736C">
      <w:pPr>
        <w:numPr>
          <w:ilvl w:val="0"/>
          <w:numId w:val="6"/>
        </w:numPr>
        <w:shd w:val="clear" w:color="auto" w:fill="FFFFFF"/>
        <w:spacing w:after="0" w:line="240" w:lineRule="auto"/>
        <w:ind w:left="1140"/>
        <w:jc w:val="both"/>
        <w:textAlignment w:val="baseline"/>
        <w:rPr>
          <w:rFonts w:ascii="Arial" w:eastAsia="Times New Roman" w:hAnsi="Arial" w:cs="Arial"/>
          <w:color w:val="333333"/>
          <w:kern w:val="0"/>
          <w:sz w:val="24"/>
          <w:szCs w:val="24"/>
          <w:lang w:val="lt-LT"/>
          <w14:ligatures w14:val="none"/>
        </w:rPr>
      </w:pPr>
      <w:r w:rsidRPr="005C46A0">
        <w:rPr>
          <w:rFonts w:ascii="Arial" w:eastAsia="Times New Roman" w:hAnsi="Arial" w:cs="Arial"/>
          <w:color w:val="333333"/>
          <w:kern w:val="0"/>
          <w:sz w:val="24"/>
          <w:szCs w:val="24"/>
          <w:lang w:val="lt-LT"/>
          <w14:ligatures w14:val="none"/>
        </w:rPr>
        <w:t>Reguliaraus</w:t>
      </w:r>
      <w:r w:rsidR="006F4EDC" w:rsidRPr="005C46A0">
        <w:rPr>
          <w:rFonts w:ascii="Arial" w:eastAsia="Times New Roman" w:hAnsi="Arial" w:cs="Arial"/>
          <w:color w:val="333333"/>
          <w:kern w:val="0"/>
          <w:sz w:val="24"/>
          <w:szCs w:val="24"/>
          <w:lang w:val="lt-LT"/>
          <w14:ligatures w14:val="none"/>
        </w:rPr>
        <w:t xml:space="preserve"> ir</w:t>
      </w:r>
      <w:r w:rsidR="007B3CD0">
        <w:rPr>
          <w:rFonts w:ascii="Arial" w:eastAsia="Times New Roman" w:hAnsi="Arial" w:cs="Arial"/>
          <w:color w:val="333333"/>
          <w:kern w:val="0"/>
          <w:sz w:val="24"/>
          <w:szCs w:val="24"/>
          <w:lang w:val="lt-LT"/>
          <w14:ligatures w14:val="none"/>
        </w:rPr>
        <w:t xml:space="preserve"> efektyvaus poilsio režimą</w:t>
      </w:r>
      <w:r w:rsidR="007B3CD0" w:rsidRPr="005C46A0">
        <w:rPr>
          <w:rFonts w:ascii="Arial" w:eastAsia="Times New Roman" w:hAnsi="Arial" w:cs="Arial"/>
          <w:color w:val="333333"/>
          <w:kern w:val="0"/>
          <w:sz w:val="24"/>
          <w:szCs w:val="24"/>
          <w:lang w:val="lt-LT"/>
          <w14:ligatures w14:val="none"/>
        </w:rPr>
        <w:t xml:space="preserve"> </w:t>
      </w:r>
    </w:p>
    <w:p w14:paraId="6CA18AE3" w14:textId="77777777" w:rsidR="007B3CD0" w:rsidRPr="005C46A0" w:rsidRDefault="007B3CD0" w:rsidP="007B3CD0">
      <w:pPr>
        <w:shd w:val="clear" w:color="auto" w:fill="FFFFFF"/>
        <w:spacing w:after="0" w:line="240" w:lineRule="auto"/>
        <w:ind w:left="1140"/>
        <w:textAlignment w:val="baseline"/>
        <w:rPr>
          <w:rFonts w:ascii="Arial" w:eastAsia="Times New Roman" w:hAnsi="Arial" w:cs="Arial"/>
          <w:color w:val="333333"/>
          <w:kern w:val="0"/>
          <w:sz w:val="24"/>
          <w:szCs w:val="24"/>
          <w:lang w:val="lt-LT"/>
          <w14:ligatures w14:val="none"/>
        </w:rPr>
      </w:pPr>
    </w:p>
    <w:p w14:paraId="4A489380" w14:textId="5CD8CA94" w:rsidR="006F4EDC" w:rsidRPr="005C46A0" w:rsidRDefault="006F4EDC" w:rsidP="006F4EDC">
      <w:pPr>
        <w:shd w:val="clear" w:color="auto" w:fill="FFFFFF"/>
        <w:spacing w:after="0" w:line="240" w:lineRule="auto"/>
        <w:textAlignment w:val="baseline"/>
        <w:rPr>
          <w:rFonts w:ascii="Arial" w:eastAsia="Times New Roman" w:hAnsi="Arial" w:cs="Arial"/>
          <w:color w:val="333333"/>
          <w:kern w:val="0"/>
          <w:sz w:val="24"/>
          <w:szCs w:val="24"/>
          <w:lang w:val="lt-LT"/>
          <w14:ligatures w14:val="none"/>
        </w:rPr>
      </w:pPr>
      <w:r w:rsidRPr="005C46A0">
        <w:rPr>
          <w:rFonts w:ascii="Arial" w:eastAsia="Times New Roman" w:hAnsi="Arial" w:cs="Arial"/>
          <w:color w:val="333333"/>
          <w:kern w:val="0"/>
          <w:sz w:val="24"/>
          <w:szCs w:val="24"/>
          <w:lang w:val="lt-LT"/>
          <w14:ligatures w14:val="none"/>
        </w:rPr>
        <w:t>Tinkama</w:t>
      </w:r>
      <w:r w:rsidR="007B3CD0">
        <w:rPr>
          <w:rFonts w:ascii="Arial" w:eastAsia="Times New Roman" w:hAnsi="Arial" w:cs="Arial"/>
          <w:color w:val="333333"/>
          <w:kern w:val="0"/>
          <w:sz w:val="24"/>
          <w:szCs w:val="24"/>
          <w:lang w:val="lt-LT"/>
          <w14:ligatures w14:val="none"/>
        </w:rPr>
        <w:t xml:space="preserve"> psichologo konsultacija</w:t>
      </w:r>
      <w:r w:rsidRPr="005C46A0">
        <w:rPr>
          <w:rFonts w:ascii="Arial" w:eastAsia="Times New Roman" w:hAnsi="Arial" w:cs="Arial"/>
          <w:color w:val="333333"/>
          <w:kern w:val="0"/>
          <w:sz w:val="24"/>
          <w:szCs w:val="24"/>
          <w:lang w:val="lt-LT"/>
          <w14:ligatures w14:val="none"/>
        </w:rPr>
        <w:t> ir </w:t>
      </w:r>
      <w:r w:rsidR="007B3CD0">
        <w:rPr>
          <w:rFonts w:ascii="Arial" w:eastAsia="Times New Roman" w:hAnsi="Arial" w:cs="Arial"/>
          <w:color w:val="333333"/>
          <w:kern w:val="0"/>
          <w:sz w:val="24"/>
          <w:szCs w:val="24"/>
          <w:lang w:val="lt-LT"/>
          <w14:ligatures w14:val="none"/>
        </w:rPr>
        <w:t>psichoterapija</w:t>
      </w:r>
      <w:r w:rsidRPr="005C46A0">
        <w:rPr>
          <w:rFonts w:ascii="Arial" w:eastAsia="Times New Roman" w:hAnsi="Arial" w:cs="Arial"/>
          <w:color w:val="333333"/>
          <w:kern w:val="0"/>
          <w:sz w:val="24"/>
          <w:szCs w:val="24"/>
          <w:lang w:val="lt-LT"/>
          <w14:ligatures w14:val="none"/>
        </w:rPr>
        <w:t> padės efektyviai įveikti stresą ir jo pasekmes. Atskirais, sunkesniais atvejais, yra  reikalinga</w:t>
      </w:r>
      <w:r w:rsidR="007B3CD0">
        <w:rPr>
          <w:rFonts w:ascii="Arial" w:eastAsia="Times New Roman" w:hAnsi="Arial" w:cs="Arial"/>
          <w:color w:val="333333"/>
          <w:kern w:val="0"/>
          <w:sz w:val="24"/>
          <w:szCs w:val="24"/>
          <w:lang w:val="lt-LT"/>
          <w14:ligatures w14:val="none"/>
        </w:rPr>
        <w:t xml:space="preserve"> psichiatro konsultacija</w:t>
      </w:r>
      <w:r w:rsidRPr="005C46A0">
        <w:rPr>
          <w:rFonts w:ascii="Arial" w:eastAsia="Times New Roman" w:hAnsi="Arial" w:cs="Arial"/>
          <w:color w:val="333333"/>
          <w:kern w:val="0"/>
          <w:sz w:val="24"/>
          <w:szCs w:val="24"/>
          <w:lang w:val="lt-LT"/>
          <w14:ligatures w14:val="none"/>
        </w:rPr>
        <w:t> bei trumpalaikė medikamentinė pagalba.</w:t>
      </w:r>
    </w:p>
    <w:p w14:paraId="6812BC92" w14:textId="20D35DEF" w:rsidR="006F4EDC" w:rsidRDefault="006F4EDC">
      <w:pPr>
        <w:rPr>
          <w:lang w:val="lt-LT"/>
        </w:rPr>
      </w:pPr>
    </w:p>
    <w:p w14:paraId="6F29F1E8" w14:textId="77777777" w:rsidR="0034736C" w:rsidRPr="0034736C" w:rsidRDefault="0034736C" w:rsidP="0034736C">
      <w:pPr>
        <w:rPr>
          <w:lang w:val="lt-LT"/>
        </w:rPr>
      </w:pPr>
    </w:p>
    <w:p w14:paraId="1D1FB9D1" w14:textId="77777777" w:rsidR="0034736C" w:rsidRPr="0034736C" w:rsidRDefault="0034736C" w:rsidP="0034736C">
      <w:pPr>
        <w:rPr>
          <w:lang w:val="lt-LT"/>
        </w:rPr>
      </w:pPr>
    </w:p>
    <w:p w14:paraId="57A8014C" w14:textId="77777777" w:rsidR="0034736C" w:rsidRPr="0034736C" w:rsidRDefault="0034736C" w:rsidP="0034736C">
      <w:pPr>
        <w:rPr>
          <w:lang w:val="lt-LT"/>
        </w:rPr>
      </w:pPr>
    </w:p>
    <w:p w14:paraId="2A4075AE" w14:textId="67C76281" w:rsidR="0034736C" w:rsidRPr="0034736C" w:rsidRDefault="0034736C" w:rsidP="0034736C">
      <w:pPr>
        <w:rPr>
          <w:lang w:val="lt-LT"/>
        </w:rPr>
      </w:pPr>
      <w:r>
        <w:rPr>
          <w:noProof/>
        </w:rPr>
        <w:drawing>
          <wp:anchor distT="0" distB="0" distL="114300" distR="114300" simplePos="0" relativeHeight="251659264" behindDoc="0" locked="0" layoutInCell="1" allowOverlap="1" wp14:anchorId="4DDD09AF" wp14:editId="617C76CE">
            <wp:simplePos x="0" y="0"/>
            <wp:positionH relativeFrom="column">
              <wp:posOffset>5251450</wp:posOffset>
            </wp:positionH>
            <wp:positionV relativeFrom="paragraph">
              <wp:posOffset>167640</wp:posOffset>
            </wp:positionV>
            <wp:extent cx="1206500" cy="1123315"/>
            <wp:effectExtent l="0" t="0" r="0" b="635"/>
            <wp:wrapSquare wrapText="bothSides"/>
            <wp:docPr id="192184119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06500" cy="11233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4A4957" w14:textId="28152452" w:rsidR="0034736C" w:rsidRPr="0034736C" w:rsidRDefault="0034736C" w:rsidP="0034736C">
      <w:pPr>
        <w:rPr>
          <w:lang w:val="lt-LT"/>
        </w:rPr>
      </w:pPr>
    </w:p>
    <w:p w14:paraId="2555D040" w14:textId="77777777" w:rsidR="0034736C" w:rsidRPr="0034736C" w:rsidRDefault="0034736C" w:rsidP="0034736C">
      <w:pPr>
        <w:rPr>
          <w:lang w:val="lt-LT"/>
        </w:rPr>
      </w:pPr>
    </w:p>
    <w:p w14:paraId="21AB8401" w14:textId="77777777" w:rsidR="0034736C" w:rsidRPr="0034736C" w:rsidRDefault="0034736C" w:rsidP="0034736C">
      <w:pPr>
        <w:rPr>
          <w:lang w:val="lt-LT"/>
        </w:rPr>
      </w:pPr>
    </w:p>
    <w:p w14:paraId="784519FC" w14:textId="77777777" w:rsidR="0034736C" w:rsidRPr="005E4445" w:rsidRDefault="0034736C" w:rsidP="0034736C">
      <w:r w:rsidRPr="008B78D3">
        <w:t>Parengė visuomenės sveikatos specialistė Rita Kleinauskienė, remiantis smlpc medžiaga</w:t>
      </w:r>
    </w:p>
    <w:p w14:paraId="65D00462" w14:textId="77777777" w:rsidR="0034736C" w:rsidRPr="0034736C" w:rsidRDefault="0034736C" w:rsidP="0034736C">
      <w:pPr>
        <w:jc w:val="right"/>
        <w:rPr>
          <w:lang w:val="lt-LT"/>
        </w:rPr>
      </w:pPr>
    </w:p>
    <w:sectPr w:rsidR="0034736C" w:rsidRPr="003473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C0E7A"/>
    <w:multiLevelType w:val="multilevel"/>
    <w:tmpl w:val="1E003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367993"/>
    <w:multiLevelType w:val="multilevel"/>
    <w:tmpl w:val="A3406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F01713B"/>
    <w:multiLevelType w:val="multilevel"/>
    <w:tmpl w:val="4A423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2EB0DBD"/>
    <w:multiLevelType w:val="multilevel"/>
    <w:tmpl w:val="9C725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8A7184"/>
    <w:multiLevelType w:val="multilevel"/>
    <w:tmpl w:val="34D8A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E856B6C"/>
    <w:multiLevelType w:val="multilevel"/>
    <w:tmpl w:val="BA8E8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53213367">
    <w:abstractNumId w:val="3"/>
  </w:num>
  <w:num w:numId="2" w16cid:durableId="2109150817">
    <w:abstractNumId w:val="4"/>
  </w:num>
  <w:num w:numId="3" w16cid:durableId="781847542">
    <w:abstractNumId w:val="1"/>
  </w:num>
  <w:num w:numId="4" w16cid:durableId="1016468351">
    <w:abstractNumId w:val="0"/>
  </w:num>
  <w:num w:numId="5" w16cid:durableId="734622680">
    <w:abstractNumId w:val="2"/>
  </w:num>
  <w:num w:numId="6" w16cid:durableId="1400056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064"/>
    <w:rsid w:val="0028035E"/>
    <w:rsid w:val="0034736C"/>
    <w:rsid w:val="00430064"/>
    <w:rsid w:val="00472F34"/>
    <w:rsid w:val="00473C00"/>
    <w:rsid w:val="005C46A0"/>
    <w:rsid w:val="005C58E9"/>
    <w:rsid w:val="005E1D64"/>
    <w:rsid w:val="006F4EDC"/>
    <w:rsid w:val="007B3CD0"/>
    <w:rsid w:val="008D2113"/>
    <w:rsid w:val="00AE1B8B"/>
    <w:rsid w:val="00B72441"/>
    <w:rsid w:val="00BE3124"/>
    <w:rsid w:val="00C04655"/>
    <w:rsid w:val="00C46D71"/>
    <w:rsid w:val="00DF782F"/>
    <w:rsid w:val="00F97268"/>
    <w:rsid w:val="00FB029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63E41"/>
  <w15:chartTrackingRefBased/>
  <w15:docId w15:val="{5BA10F91-F869-4EAB-AE4D-786D9169E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F782F"/>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471654">
      <w:bodyDiv w:val="1"/>
      <w:marLeft w:val="0"/>
      <w:marRight w:val="0"/>
      <w:marTop w:val="0"/>
      <w:marBottom w:val="0"/>
      <w:divBdr>
        <w:top w:val="none" w:sz="0" w:space="0" w:color="auto"/>
        <w:left w:val="none" w:sz="0" w:space="0" w:color="auto"/>
        <w:bottom w:val="none" w:sz="0" w:space="0" w:color="auto"/>
        <w:right w:val="none" w:sz="0" w:space="0" w:color="auto"/>
      </w:divBdr>
    </w:div>
    <w:div w:id="1698461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402</TotalTime>
  <Pages>3</Pages>
  <Words>1001</Words>
  <Characters>5709</Characters>
  <Application>Microsoft Office Word</Application>
  <DocSecurity>0</DocSecurity>
  <Lines>47</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Sveikatos-biuras Sveikatos-biuras</dc:creator>
  <cp:keywords/>
  <dc:description/>
  <cp:lastModifiedBy>Sveikatos-biuras Sveikatos-biuras</cp:lastModifiedBy>
  <cp:revision>7</cp:revision>
  <dcterms:created xsi:type="dcterms:W3CDTF">2023-06-06T10:59:00Z</dcterms:created>
  <dcterms:modified xsi:type="dcterms:W3CDTF">2023-06-09T10:27:00Z</dcterms:modified>
</cp:coreProperties>
</file>