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ACDB2" w14:textId="135D9323" w:rsidR="00037595" w:rsidRDefault="004209D8">
      <w:pPr>
        <w:pStyle w:val="Antrat1"/>
        <w:ind w:left="2382"/>
      </w:pPr>
      <w:r>
        <w:t>ŠIAULIŲ</w:t>
      </w:r>
      <w:r>
        <w:rPr>
          <w:spacing w:val="-6"/>
        </w:rPr>
        <w:t xml:space="preserve"> </w:t>
      </w:r>
      <w:r w:rsidR="00E607C3">
        <w:t>LOPŠELIS-DARŽELIS „BITĖ“</w:t>
      </w:r>
    </w:p>
    <w:p w14:paraId="31120B0B" w14:textId="6AF38DE6" w:rsidR="00037595" w:rsidRDefault="00F26F2D">
      <w:pPr>
        <w:ind w:left="4230" w:right="2008" w:hanging="2252"/>
        <w:rPr>
          <w:sz w:val="24"/>
          <w:szCs w:val="24"/>
        </w:rPr>
      </w:pPr>
      <w:r>
        <w:rPr>
          <w:sz w:val="24"/>
          <w:szCs w:val="24"/>
        </w:rPr>
        <w:t>1905</w:t>
      </w:r>
      <w:r w:rsidR="00E607C3">
        <w:rPr>
          <w:sz w:val="24"/>
          <w:szCs w:val="24"/>
        </w:rPr>
        <w:t>28774</w:t>
      </w:r>
      <w:r>
        <w:rPr>
          <w:sz w:val="24"/>
          <w:szCs w:val="24"/>
        </w:rPr>
        <w:t xml:space="preserve">, </w:t>
      </w:r>
      <w:r w:rsidR="00E607C3">
        <w:rPr>
          <w:sz w:val="24"/>
          <w:szCs w:val="24"/>
        </w:rPr>
        <w:t>Lieporių</w:t>
      </w:r>
      <w:r>
        <w:rPr>
          <w:sz w:val="24"/>
          <w:szCs w:val="24"/>
        </w:rPr>
        <w:t xml:space="preserve"> g. </w:t>
      </w:r>
      <w:r w:rsidR="00E607C3">
        <w:rPr>
          <w:sz w:val="24"/>
          <w:szCs w:val="24"/>
        </w:rPr>
        <w:t>4</w:t>
      </w:r>
      <w:r>
        <w:rPr>
          <w:sz w:val="24"/>
          <w:szCs w:val="24"/>
        </w:rPr>
        <w:t>, Šiauliai, tel. (8 41) 552</w:t>
      </w:r>
      <w:r w:rsidR="00E607C3">
        <w:rPr>
          <w:sz w:val="24"/>
          <w:szCs w:val="24"/>
        </w:rPr>
        <w:t>744</w:t>
      </w:r>
    </w:p>
    <w:p w14:paraId="1C3E759F" w14:textId="77777777" w:rsidR="00037595" w:rsidRDefault="004209D8">
      <w:pPr>
        <w:pStyle w:val="Pagrindinistekstas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20463D3C" wp14:editId="41A7E25D">
                <wp:simplePos x="0" y="0"/>
                <wp:positionH relativeFrom="page">
                  <wp:posOffset>1242060</wp:posOffset>
                </wp:positionH>
                <wp:positionV relativeFrom="paragraph">
                  <wp:posOffset>141605</wp:posOffset>
                </wp:positionV>
                <wp:extent cx="5980430" cy="8255"/>
                <wp:effectExtent l="0" t="0" r="0" b="0"/>
                <wp:wrapTopAndBottom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6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E3C5D78" id="Rectangle 2" o:spid="_x0000_s1026" style="position:absolute;margin-left:97.8pt;margin-top:11.15pt;width:470.9pt;height:.6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" fillcolor="black" stroked="f">
                <w10:wrap type="topAndBottom" anchorx="page"/>
              </v:rect>
            </w:pict>
          </mc:Fallback>
        </mc:AlternateContent>
      </w:r>
    </w:p>
    <w:p w14:paraId="23331953" w14:textId="77777777" w:rsidR="00037595" w:rsidRDefault="004209D8">
      <w:pPr>
        <w:pStyle w:val="Antrat1"/>
        <w:ind w:left="2232" w:right="2276"/>
        <w:jc w:val="center"/>
      </w:pPr>
      <w:r>
        <w:t>BIUDŽETO VYKDYMO</w:t>
      </w:r>
      <w:r>
        <w:rPr>
          <w:spacing w:val="1"/>
        </w:rPr>
        <w:t xml:space="preserve"> </w:t>
      </w:r>
      <w:r>
        <w:t>ATASKAITŲ</w:t>
      </w:r>
      <w:r>
        <w:rPr>
          <w:spacing w:val="-57"/>
        </w:rPr>
        <w:t xml:space="preserve"> </w:t>
      </w:r>
      <w:r>
        <w:t>AIŠKINAMASIS</w:t>
      </w:r>
      <w:r>
        <w:rPr>
          <w:spacing w:val="-1"/>
        </w:rPr>
        <w:t xml:space="preserve"> </w:t>
      </w:r>
      <w:r>
        <w:t>RAŠTAS</w:t>
      </w:r>
    </w:p>
    <w:p w14:paraId="7A5F4058" w14:textId="77777777" w:rsidR="00037595" w:rsidRDefault="00037595">
      <w:pPr>
        <w:pStyle w:val="Pagrindinistekstas"/>
        <w:rPr>
          <w:b/>
        </w:rPr>
      </w:pPr>
    </w:p>
    <w:p w14:paraId="33345CD7" w14:textId="7F5B0C7D" w:rsidR="00037595" w:rsidRDefault="004209D8">
      <w:pPr>
        <w:ind w:left="2232" w:right="22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D16D6B"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METŲ</w:t>
      </w:r>
      <w:r>
        <w:rPr>
          <w:b/>
          <w:spacing w:val="-1"/>
          <w:sz w:val="24"/>
          <w:szCs w:val="24"/>
        </w:rPr>
        <w:t xml:space="preserve"> </w:t>
      </w:r>
      <w:r w:rsidR="00DB5B52">
        <w:rPr>
          <w:b/>
          <w:sz w:val="24"/>
          <w:szCs w:val="24"/>
        </w:rPr>
        <w:t>RUGSĖJO</w:t>
      </w:r>
      <w:r>
        <w:rPr>
          <w:b/>
          <w:sz w:val="24"/>
          <w:szCs w:val="24"/>
        </w:rPr>
        <w:t xml:space="preserve"> 3</w:t>
      </w:r>
      <w:r w:rsidR="006F3090">
        <w:rPr>
          <w:b/>
          <w:sz w:val="24"/>
          <w:szCs w:val="24"/>
        </w:rPr>
        <w:t>0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D.</w:t>
      </w:r>
    </w:p>
    <w:p w14:paraId="7ADA7B18" w14:textId="77777777" w:rsidR="00037595" w:rsidRDefault="00037595">
      <w:pPr>
        <w:pStyle w:val="Pagrindinistekstas"/>
        <w:rPr>
          <w:b/>
        </w:rPr>
      </w:pPr>
    </w:p>
    <w:p w14:paraId="2AB14380" w14:textId="464C66A2" w:rsidR="00037595" w:rsidRDefault="004209D8">
      <w:pPr>
        <w:pStyle w:val="Pagrindinistekstas"/>
        <w:ind w:left="2231" w:right="2276"/>
        <w:jc w:val="center"/>
      </w:pPr>
      <w:r>
        <w:t>202</w:t>
      </w:r>
      <w:r w:rsidR="00BE67AA">
        <w:t>2</w:t>
      </w:r>
      <w:r>
        <w:t>-</w:t>
      </w:r>
      <w:r w:rsidR="00DB5B52">
        <w:t>10</w:t>
      </w:r>
      <w:r>
        <w:t>-</w:t>
      </w:r>
      <w:r w:rsidR="00BE67AA">
        <w:t>1</w:t>
      </w:r>
      <w:r w:rsidR="00495E28">
        <w:t>3</w:t>
      </w:r>
    </w:p>
    <w:p w14:paraId="6D776209" w14:textId="77777777" w:rsidR="00037595" w:rsidRDefault="00037595">
      <w:pPr>
        <w:pStyle w:val="Pagrindinistekstas"/>
      </w:pPr>
    </w:p>
    <w:p w14:paraId="17F8D9A0" w14:textId="77777777" w:rsidR="00037595" w:rsidRDefault="004209D8">
      <w:pPr>
        <w:pStyle w:val="Antrat1"/>
        <w:jc w:val="center"/>
      </w:pPr>
      <w:r>
        <w:t>BENDROJI</w:t>
      </w:r>
      <w:r>
        <w:rPr>
          <w:spacing w:val="-2"/>
        </w:rPr>
        <w:t xml:space="preserve"> </w:t>
      </w:r>
      <w:r>
        <w:t>DALIS</w:t>
      </w:r>
    </w:p>
    <w:p w14:paraId="40C18765" w14:textId="77777777" w:rsidR="00037595" w:rsidRDefault="00037595">
      <w:pPr>
        <w:pStyle w:val="Pagrindinistekstas"/>
        <w:rPr>
          <w:b/>
        </w:rPr>
      </w:pPr>
    </w:p>
    <w:p w14:paraId="5B741757" w14:textId="05DE8AB1" w:rsidR="00037595" w:rsidRDefault="004209D8">
      <w:pPr>
        <w:pStyle w:val="Pagrindinistekstas"/>
        <w:ind w:left="102" w:right="144" w:firstLine="618"/>
        <w:jc w:val="both"/>
        <w:rPr>
          <w:color w:val="000000"/>
        </w:rPr>
      </w:pPr>
      <w:r>
        <w:rPr>
          <w:color w:val="000000"/>
        </w:rPr>
        <w:t xml:space="preserve">Šiaulių </w:t>
      </w:r>
      <w:r w:rsidR="00E607C3">
        <w:rPr>
          <w:color w:val="000000"/>
        </w:rPr>
        <w:t>lopšelis-darželis „Bitė“</w:t>
      </w:r>
      <w:r>
        <w:rPr>
          <w:color w:val="000000"/>
        </w:rPr>
        <w:t xml:space="preserve"> yra </w:t>
      </w:r>
      <w:r w:rsidR="00455702">
        <w:rPr>
          <w:color w:val="000000"/>
        </w:rPr>
        <w:t>ikimokyklinio ugdymo</w:t>
      </w:r>
      <w:r w:rsidR="00CA3914">
        <w:rPr>
          <w:color w:val="000000"/>
        </w:rPr>
        <w:t xml:space="preserve"> įstaiga</w:t>
      </w:r>
      <w:r>
        <w:rPr>
          <w:color w:val="000000"/>
        </w:rPr>
        <w:t xml:space="preserve">, vykdanti Savivaldybės biudžeto </w:t>
      </w:r>
      <w:r>
        <w:rPr>
          <w:color w:val="000000"/>
          <w:lang w:eastAsia="lt-LT"/>
        </w:rPr>
        <w:t xml:space="preserve">Švietimo prieinamumo ir kokybės užtikrinimo programą (08). Įstaigos veikla finansuojama savivaldybės biudžeto ir kitomis lėšomis. </w:t>
      </w:r>
      <w:r>
        <w:rPr>
          <w:color w:val="000000"/>
        </w:rPr>
        <w:t xml:space="preserve">  </w:t>
      </w:r>
    </w:p>
    <w:p w14:paraId="0FB042CB" w14:textId="77777777" w:rsidR="00037595" w:rsidRDefault="004209D8">
      <w:pPr>
        <w:pStyle w:val="Pagrindinistekstas"/>
        <w:rPr>
          <w:color w:val="000000"/>
        </w:rPr>
      </w:pPr>
      <w:r>
        <w:rPr>
          <w:color w:val="000000"/>
        </w:rPr>
        <w:tab/>
        <w:t xml:space="preserve">Biudžeto vykdymo ataskaitų rinkinį sudaro: </w:t>
      </w:r>
    </w:p>
    <w:p w14:paraId="77FF2595" w14:textId="5BBFE334" w:rsidR="00037595" w:rsidRDefault="004209D8" w:rsidP="00CA3914">
      <w:pPr>
        <w:jc w:val="both"/>
        <w:rPr>
          <w:sz w:val="24"/>
        </w:rPr>
      </w:pPr>
      <w:r>
        <w:rPr>
          <w:color w:val="000000"/>
          <w:sz w:val="24"/>
        </w:rPr>
        <w:t xml:space="preserve">             – biudžetinių įstaigų pajamų į biudžetą,</w:t>
      </w:r>
      <w:r w:rsidR="00022A9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biudžeto pajamų iš mokesčių dalies ir kitų lėšų, skiriamų programoms finansuoti, ataskaita (forma Nr.1);</w:t>
      </w:r>
    </w:p>
    <w:p w14:paraId="1251BC0B" w14:textId="6B7C2AA3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biudžeto išlaidų sąmatos vykdymo ataskaitos (forma Nr</w:t>
      </w:r>
      <w:r w:rsidR="00022A9F">
        <w:rPr>
          <w:color w:val="000000"/>
          <w:sz w:val="24"/>
        </w:rPr>
        <w:t>.</w:t>
      </w:r>
      <w:r>
        <w:rPr>
          <w:color w:val="000000"/>
          <w:sz w:val="24"/>
        </w:rPr>
        <w:t>2);</w:t>
      </w:r>
    </w:p>
    <w:p w14:paraId="64A7AFA9" w14:textId="77777777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aiškinamasis raštas.</w:t>
      </w:r>
    </w:p>
    <w:p w14:paraId="0A4F0F03" w14:textId="77777777" w:rsidR="00037595" w:rsidRDefault="004209D8">
      <w:pPr>
        <w:pStyle w:val="Antrat1"/>
        <w:jc w:val="center"/>
      </w:pPr>
      <w:r>
        <w:t>AIŠKINAMOJO</w:t>
      </w:r>
      <w:r>
        <w:rPr>
          <w:spacing w:val="-3"/>
        </w:rPr>
        <w:t xml:space="preserve"> </w:t>
      </w:r>
      <w:r>
        <w:t>RAŠTO</w:t>
      </w:r>
      <w:r>
        <w:rPr>
          <w:spacing w:val="-1"/>
        </w:rPr>
        <w:t xml:space="preserve"> </w:t>
      </w:r>
      <w:r>
        <w:t>PASTABOS</w:t>
      </w:r>
    </w:p>
    <w:p w14:paraId="15FF9A8B" w14:textId="77777777" w:rsidR="00037595" w:rsidRDefault="00037595">
      <w:pPr>
        <w:pStyle w:val="Antrat1"/>
        <w:ind w:left="0" w:firstLine="102"/>
        <w:jc w:val="both"/>
      </w:pPr>
    </w:p>
    <w:p w14:paraId="09D87FAC" w14:textId="442E601F" w:rsidR="00037595" w:rsidRDefault="004209D8">
      <w:pPr>
        <w:pStyle w:val="Antrat1"/>
        <w:ind w:left="-170"/>
        <w:jc w:val="both"/>
      </w:pPr>
      <w:r>
        <w:t xml:space="preserve">1. Biudžeto išlaidų sąmatų nevykdymo priežastys </w:t>
      </w:r>
      <w:r w:rsidR="00CA3914">
        <w:t>(</w:t>
      </w:r>
      <w:r>
        <w:rPr>
          <w:b w:val="0"/>
          <w:bCs w:val="0"/>
          <w:sz w:val="20"/>
          <w:szCs w:val="20"/>
        </w:rPr>
        <w:t>Reikšminga suma – 2000 Eur</w:t>
      </w:r>
      <w:r w:rsidR="00CA3914">
        <w:rPr>
          <w:b w:val="0"/>
          <w:bCs w:val="0"/>
          <w:sz w:val="20"/>
          <w:szCs w:val="20"/>
        </w:rPr>
        <w:t>)</w:t>
      </w:r>
    </w:p>
    <w:p w14:paraId="51A68D4D" w14:textId="77777777" w:rsidR="00037595" w:rsidRDefault="004209D8">
      <w:pPr>
        <w:pStyle w:val="Antrat1"/>
        <w:ind w:left="0"/>
        <w:jc w:val="both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b w:val="0"/>
          <w:bCs w:val="0"/>
        </w:rPr>
        <w:t>Eur</w:t>
      </w:r>
    </w:p>
    <w:tbl>
      <w:tblPr>
        <w:tblW w:w="10163" w:type="dxa"/>
        <w:tblInd w:w="-147" w:type="dxa"/>
        <w:tblLook w:val="04A0" w:firstRow="1" w:lastRow="0" w:firstColumn="1" w:lastColumn="0" w:noHBand="0" w:noVBand="1"/>
      </w:tblPr>
      <w:tblGrid>
        <w:gridCol w:w="1126"/>
        <w:gridCol w:w="1385"/>
        <w:gridCol w:w="1377"/>
        <w:gridCol w:w="6275"/>
      </w:tblGrid>
      <w:tr w:rsidR="00037595" w14:paraId="59974D4D" w14:textId="77777777" w:rsidTr="006F5679">
        <w:trPr>
          <w:trHeight w:val="36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79611" w14:textId="7220BC5E" w:rsidR="00037595" w:rsidRDefault="005F38ED" w:rsidP="005F38ED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F4DF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patvirtintų išlaidų suma iš  viso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0207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996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037595" w14:paraId="0C1B8374" w14:textId="77777777" w:rsidTr="006F5679">
        <w:trPr>
          <w:trHeight w:val="439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DB844B" w14:textId="72956347" w:rsidR="00037595" w:rsidRDefault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151</w:t>
            </w:r>
          </w:p>
          <w:p w14:paraId="0DA43F3E" w14:textId="77777777" w:rsidR="003D2AA2" w:rsidRDefault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</w:t>
            </w:r>
            <w:r w:rsidR="00E331BA">
              <w:rPr>
                <w:sz w:val="20"/>
                <w:szCs w:val="20"/>
                <w:lang w:eastAsia="lt-LT"/>
              </w:rPr>
              <w:t>IU</w:t>
            </w:r>
          </w:p>
          <w:p w14:paraId="0B044B56" w14:textId="77777777" w:rsidR="00E331BA" w:rsidRDefault="00E331BA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141PU</w:t>
            </w:r>
          </w:p>
          <w:p w14:paraId="1C7D5BFD" w14:textId="0478FC69" w:rsidR="00361688" w:rsidRDefault="0036168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33</w:t>
            </w:r>
          </w:p>
        </w:tc>
        <w:tc>
          <w:tcPr>
            <w:tcW w:w="138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1F72F" w14:textId="43A5710D" w:rsidR="00037595" w:rsidRPr="00495E28" w:rsidRDefault="00DB5B5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 w:rsidRPr="00495E28">
              <w:rPr>
                <w:sz w:val="20"/>
                <w:szCs w:val="20"/>
                <w:lang w:eastAsia="lt-LT"/>
              </w:rPr>
              <w:t>49514,93</w:t>
            </w:r>
          </w:p>
          <w:p w14:paraId="45AC55BA" w14:textId="45948C9A" w:rsidR="00E331BA" w:rsidRPr="00495E28" w:rsidRDefault="00DB5B52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 w:rsidRPr="00495E28">
              <w:rPr>
                <w:sz w:val="20"/>
                <w:szCs w:val="20"/>
                <w:lang w:eastAsia="lt-LT"/>
              </w:rPr>
              <w:t>15350,58</w:t>
            </w:r>
          </w:p>
          <w:p w14:paraId="14337F86" w14:textId="1BBD4949" w:rsidR="00455702" w:rsidRPr="00495E28" w:rsidRDefault="00DB5B52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 w:rsidRPr="00495E28">
              <w:rPr>
                <w:sz w:val="20"/>
                <w:szCs w:val="20"/>
                <w:lang w:eastAsia="lt-LT"/>
              </w:rPr>
              <w:t>5061,03</w:t>
            </w:r>
          </w:p>
          <w:p w14:paraId="103ECAA9" w14:textId="204631CA" w:rsidR="00361688" w:rsidRDefault="00DB5B52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 w:rsidRPr="00495E28">
              <w:rPr>
                <w:sz w:val="20"/>
                <w:szCs w:val="20"/>
                <w:lang w:eastAsia="lt-LT"/>
              </w:rPr>
              <w:t>5000,00</w:t>
            </w:r>
          </w:p>
        </w:tc>
        <w:tc>
          <w:tcPr>
            <w:tcW w:w="1377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8D0505" w14:textId="68BCE1C3" w:rsidR="00037595" w:rsidRDefault="00004631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6F3C63F2" w14:textId="77777777" w:rsidR="00E331BA" w:rsidRDefault="00E331BA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5BAA3DE3" w14:textId="77777777" w:rsidR="00E1708C" w:rsidRDefault="00E1708C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53F16F63" w14:textId="2D15249A" w:rsidR="00361688" w:rsidRDefault="00361688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</w:tc>
        <w:tc>
          <w:tcPr>
            <w:tcW w:w="6275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B196E" w14:textId="1B273CEF" w:rsidR="00CA3914" w:rsidRDefault="008F7A80" w:rsidP="003D2AA2">
            <w:pPr>
              <w:widowControl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Lėšos naudotos pagal poreikį.</w:t>
            </w:r>
          </w:p>
        </w:tc>
      </w:tr>
    </w:tbl>
    <w:p w14:paraId="64DD5E79" w14:textId="77777777" w:rsidR="00037595" w:rsidRDefault="00037595">
      <w:pPr>
        <w:pStyle w:val="Antrat1"/>
        <w:ind w:left="0"/>
        <w:jc w:val="both"/>
      </w:pPr>
    </w:p>
    <w:p w14:paraId="1B7E3BA6" w14:textId="7AA8143A" w:rsidR="00037595" w:rsidRDefault="004209D8">
      <w:pPr>
        <w:pStyle w:val="Antrat1"/>
        <w:ind w:left="0" w:hanging="170"/>
        <w:jc w:val="both"/>
      </w:pPr>
      <w:r>
        <w:t>2. Biudžeto išlaidų sąmatų vykdymas, kai yra viršyti patvirtinti asignavimai</w:t>
      </w:r>
      <w:r>
        <w:rPr>
          <w:b w:val="0"/>
          <w:bCs w:val="0"/>
          <w:sz w:val="20"/>
          <w:szCs w:val="20"/>
        </w:rPr>
        <w:t xml:space="preserve"> </w:t>
      </w:r>
      <w:r w:rsidR="00314763">
        <w:rPr>
          <w:b w:val="0"/>
          <w:bCs w:val="0"/>
          <w:sz w:val="20"/>
          <w:szCs w:val="20"/>
        </w:rPr>
        <w:t>(</w:t>
      </w:r>
      <w:r>
        <w:rPr>
          <w:b w:val="0"/>
          <w:bCs w:val="0"/>
          <w:sz w:val="20"/>
          <w:szCs w:val="20"/>
        </w:rPr>
        <w:t>Reikšminga suma – 100 Eur</w:t>
      </w:r>
      <w:r w:rsidR="00314763">
        <w:rPr>
          <w:b w:val="0"/>
          <w:bCs w:val="0"/>
          <w:sz w:val="20"/>
          <w:szCs w:val="20"/>
        </w:rPr>
        <w:t>)</w:t>
      </w:r>
    </w:p>
    <w:p w14:paraId="54C3142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 Eur</w:t>
      </w:r>
    </w:p>
    <w:tbl>
      <w:tblPr>
        <w:tblW w:w="10092" w:type="dxa"/>
        <w:tblInd w:w="-147" w:type="dxa"/>
        <w:tblLook w:val="04A0" w:firstRow="1" w:lastRow="0" w:firstColumn="1" w:lastColumn="0" w:noHBand="0" w:noVBand="1"/>
      </w:tblPr>
      <w:tblGrid>
        <w:gridCol w:w="964"/>
        <w:gridCol w:w="1376"/>
        <w:gridCol w:w="1376"/>
        <w:gridCol w:w="6376"/>
      </w:tblGrid>
      <w:tr w:rsidR="00037595" w14:paraId="548D0A75" w14:textId="77777777" w:rsidTr="006F5679">
        <w:trPr>
          <w:trHeight w:val="2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665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5A8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1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388D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Patvirtintų asignavimų viršyta suma</w:t>
            </w:r>
          </w:p>
        </w:tc>
        <w:tc>
          <w:tcPr>
            <w:tcW w:w="63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B3996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Viršijimo priežastys</w:t>
            </w:r>
          </w:p>
        </w:tc>
      </w:tr>
      <w:tr w:rsidR="00A565A8" w14:paraId="5A305702" w14:textId="77777777" w:rsidTr="006F5679">
        <w:trPr>
          <w:trHeight w:val="240"/>
        </w:trPr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D6FFFF" w14:textId="78AE1D43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6" w:type="dxa"/>
            <w:tcBorders>
              <w:right w:val="single" w:sz="4" w:space="0" w:color="000000"/>
            </w:tcBorders>
            <w:shd w:val="clear" w:color="auto" w:fill="auto"/>
          </w:tcPr>
          <w:p w14:paraId="7027BD24" w14:textId="0F6A3634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6" w:type="dxa"/>
            <w:tcBorders>
              <w:right w:val="single" w:sz="4" w:space="0" w:color="000000"/>
            </w:tcBorders>
            <w:shd w:val="clear" w:color="auto" w:fill="auto"/>
          </w:tcPr>
          <w:p w14:paraId="3F8FF04F" w14:textId="7299C011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76" w:type="dxa"/>
            <w:tcBorders>
              <w:right w:val="single" w:sz="4" w:space="0" w:color="000000"/>
            </w:tcBorders>
            <w:shd w:val="clear" w:color="auto" w:fill="auto"/>
          </w:tcPr>
          <w:p w14:paraId="1002E5A3" w14:textId="5B413A53" w:rsidR="00A565A8" w:rsidRDefault="007655DE" w:rsidP="00A565A8">
            <w:pPr>
              <w:widowControl/>
              <w:ind w:left="-115" w:firstLine="115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 xml:space="preserve">Viršytų </w:t>
            </w:r>
            <w:r w:rsidR="006F5679">
              <w:rPr>
                <w:sz w:val="20"/>
                <w:szCs w:val="20"/>
                <w:lang w:eastAsia="lt-LT"/>
              </w:rPr>
              <w:t>sumų nėra.</w:t>
            </w:r>
          </w:p>
        </w:tc>
      </w:tr>
      <w:tr w:rsidR="00A565A8" w14:paraId="63C02039" w14:textId="77777777" w:rsidTr="006F5679">
        <w:trPr>
          <w:trHeight w:val="33"/>
        </w:trPr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DBCB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BC15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E5A74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F267" w14:textId="77777777" w:rsidR="00A565A8" w:rsidRDefault="00A565A8" w:rsidP="00A565A8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01536241" w14:textId="77777777" w:rsidR="00037595" w:rsidRDefault="00037595">
      <w:pPr>
        <w:jc w:val="both"/>
      </w:pPr>
    </w:p>
    <w:p w14:paraId="76ED15CD" w14:textId="4339F46F" w:rsidR="00037595" w:rsidRDefault="004209D8">
      <w:pPr>
        <w:pStyle w:val="Antrat1"/>
        <w:ind w:left="-170"/>
        <w:jc w:val="both"/>
      </w:pPr>
      <w:r>
        <w:t xml:space="preserve">3. Pagal paraiškas gauti ir nepanaudoti asignavimai </w:t>
      </w:r>
      <w:r w:rsidR="00314763">
        <w:t>(</w:t>
      </w:r>
      <w:r>
        <w:rPr>
          <w:b w:val="0"/>
          <w:bCs w:val="0"/>
          <w:sz w:val="20"/>
          <w:szCs w:val="20"/>
        </w:rPr>
        <w:t>Reikšminga suma –  500 Eur</w:t>
      </w:r>
      <w:r w:rsidR="00314763">
        <w:rPr>
          <w:b w:val="0"/>
          <w:bCs w:val="0"/>
          <w:sz w:val="20"/>
          <w:szCs w:val="20"/>
        </w:rPr>
        <w:t>)</w:t>
      </w:r>
    </w:p>
    <w:p w14:paraId="006A508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</w:t>
      </w:r>
      <w:r>
        <w:rPr>
          <w:b w:val="0"/>
          <w:bCs w:val="0"/>
        </w:rPr>
        <w:t xml:space="preserve"> Eur</w:t>
      </w:r>
    </w:p>
    <w:tbl>
      <w:tblPr>
        <w:tblW w:w="10122" w:type="dxa"/>
        <w:tblInd w:w="-147" w:type="dxa"/>
        <w:tblLook w:val="04A0" w:firstRow="1" w:lastRow="0" w:firstColumn="1" w:lastColumn="0" w:noHBand="0" w:noVBand="1"/>
      </w:tblPr>
      <w:tblGrid>
        <w:gridCol w:w="967"/>
        <w:gridCol w:w="1380"/>
        <w:gridCol w:w="1380"/>
        <w:gridCol w:w="6395"/>
      </w:tblGrid>
      <w:tr w:rsidR="00037595" w14:paraId="5C2557CB" w14:textId="77777777" w:rsidTr="006F5679">
        <w:trPr>
          <w:trHeight w:val="229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06EE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C400" w14:textId="28B99BD2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gautų  asignavi</w:t>
            </w:r>
            <w:r w:rsidR="00FB10D8">
              <w:rPr>
                <w:b/>
                <w:bCs/>
                <w:sz w:val="20"/>
                <w:szCs w:val="20"/>
                <w:lang w:eastAsia="lt-LT"/>
              </w:rPr>
              <w:t>m</w:t>
            </w:r>
            <w:r>
              <w:rPr>
                <w:b/>
                <w:bCs/>
                <w:sz w:val="20"/>
                <w:szCs w:val="20"/>
                <w:lang w:eastAsia="lt-LT"/>
              </w:rPr>
              <w:t xml:space="preserve">ų suma iš viso </w:t>
            </w:r>
          </w:p>
        </w:tc>
        <w:tc>
          <w:tcPr>
            <w:tcW w:w="1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13CC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3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489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301F62" w14:paraId="673AFCA9" w14:textId="77777777" w:rsidTr="006F5679">
        <w:trPr>
          <w:trHeight w:val="251"/>
        </w:trPr>
        <w:tc>
          <w:tcPr>
            <w:tcW w:w="96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5FFC2" w14:textId="24BC43A8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80" w:type="dxa"/>
            <w:tcBorders>
              <w:right w:val="single" w:sz="4" w:space="0" w:color="000000"/>
            </w:tcBorders>
            <w:shd w:val="clear" w:color="auto" w:fill="auto"/>
          </w:tcPr>
          <w:p w14:paraId="3E51765D" w14:textId="39163A02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80" w:type="dxa"/>
            <w:tcBorders>
              <w:right w:val="single" w:sz="4" w:space="0" w:color="000000"/>
            </w:tcBorders>
            <w:shd w:val="clear" w:color="auto" w:fill="auto"/>
          </w:tcPr>
          <w:p w14:paraId="5636B329" w14:textId="77BA1721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95" w:type="dxa"/>
            <w:tcBorders>
              <w:right w:val="single" w:sz="4" w:space="0" w:color="000000"/>
            </w:tcBorders>
            <w:shd w:val="clear" w:color="auto" w:fill="auto"/>
          </w:tcPr>
          <w:p w14:paraId="0B8422E2" w14:textId="70152F07" w:rsidR="00301F62" w:rsidRDefault="006F5679" w:rsidP="00C8560F">
            <w:pPr>
              <w:widowControl/>
              <w:ind w:firstLine="27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Nepanaudotų asignavimų nėra.</w:t>
            </w:r>
          </w:p>
        </w:tc>
      </w:tr>
      <w:tr w:rsidR="00301F62" w14:paraId="619453C3" w14:textId="77777777" w:rsidTr="006F5679">
        <w:trPr>
          <w:trHeight w:val="51"/>
        </w:trPr>
        <w:tc>
          <w:tcPr>
            <w:tcW w:w="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BC0F3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1726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E3B8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6FEA9" w14:textId="77777777" w:rsidR="00301F62" w:rsidRDefault="00301F62" w:rsidP="00301F62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0A1F9D24" w14:textId="77777777" w:rsidR="00037595" w:rsidRDefault="00037595">
      <w:pPr>
        <w:jc w:val="both"/>
      </w:pPr>
    </w:p>
    <w:p w14:paraId="79DC364E" w14:textId="185A8831" w:rsidR="00037595" w:rsidRDefault="004209D8">
      <w:pPr>
        <w:pStyle w:val="Antrat1"/>
        <w:spacing w:before="57" w:after="57"/>
        <w:ind w:left="-170"/>
        <w:jc w:val="both"/>
      </w:pPr>
      <w:r>
        <w:t>4. Papildoma reikšminga informacija, nenurodoma žemesniojo lygio biudžeto išlaidų arba lėšų sąmatų vykdymo ataskaitose.</w:t>
      </w:r>
    </w:p>
    <w:p w14:paraId="64277599" w14:textId="77777777" w:rsidR="006F5679" w:rsidRDefault="006F5679">
      <w:pPr>
        <w:pStyle w:val="Antrat1"/>
        <w:spacing w:before="57" w:after="57"/>
        <w:ind w:left="-170"/>
        <w:jc w:val="both"/>
      </w:pPr>
    </w:p>
    <w:p w14:paraId="101C5270" w14:textId="7C1B4DB1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4.1. Įstaigos gautų pajamų likutis banko sąskaitoje </w:t>
      </w:r>
      <w:r w:rsidR="00325083">
        <w:rPr>
          <w:b w:val="0"/>
          <w:bCs w:val="0"/>
          <w:color w:val="000000"/>
        </w:rPr>
        <w:t>ketvirčio</w:t>
      </w:r>
      <w:r>
        <w:rPr>
          <w:b w:val="0"/>
          <w:bCs w:val="0"/>
          <w:color w:val="000000"/>
        </w:rPr>
        <w:t xml:space="preserve"> pabaigoje pagal lėšų šaltinius.</w:t>
      </w:r>
    </w:p>
    <w:p w14:paraId="30217AD4" w14:textId="19CBAE3D" w:rsidR="00C8560F" w:rsidRDefault="00C8560F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 w:rsidRPr="000D1951">
        <w:rPr>
          <w:b w:val="0"/>
          <w:bCs w:val="0"/>
          <w:i/>
          <w:color w:val="000000"/>
        </w:rPr>
        <w:t xml:space="preserve">        3</w:t>
      </w:r>
      <w:r w:rsidR="00C95EFC">
        <w:rPr>
          <w:b w:val="0"/>
          <w:bCs w:val="0"/>
          <w:i/>
          <w:color w:val="000000"/>
        </w:rPr>
        <w:t>2</w:t>
      </w:r>
      <w:r w:rsidRPr="000D1951">
        <w:rPr>
          <w:b w:val="0"/>
          <w:bCs w:val="0"/>
          <w:i/>
          <w:color w:val="000000"/>
        </w:rPr>
        <w:t xml:space="preserve"> lėšos – </w:t>
      </w:r>
      <w:r w:rsidR="00325083">
        <w:rPr>
          <w:b w:val="0"/>
          <w:bCs w:val="0"/>
          <w:i/>
          <w:color w:val="000000"/>
        </w:rPr>
        <w:t>74,91</w:t>
      </w:r>
      <w:r w:rsidRPr="000D1951">
        <w:rPr>
          <w:b w:val="0"/>
          <w:bCs w:val="0"/>
          <w:i/>
          <w:color w:val="000000"/>
        </w:rPr>
        <w:t xml:space="preserve"> Eur.</w:t>
      </w:r>
    </w:p>
    <w:p w14:paraId="62A4A00A" w14:textId="35E81787" w:rsidR="007A26E7" w:rsidRPr="000D1951" w:rsidRDefault="007A26E7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>
        <w:rPr>
          <w:b w:val="0"/>
          <w:bCs w:val="0"/>
          <w:i/>
          <w:color w:val="000000"/>
        </w:rPr>
        <w:lastRenderedPageBreak/>
        <w:t xml:space="preserve">       </w:t>
      </w:r>
    </w:p>
    <w:p w14:paraId="29934F28" w14:textId="38502B1B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4.2. Įstaigos gaunamų pajamų plano ataskaitiniam laikotarpiui vykdymas/nevykdymas ir priežastys pagal pajamų rūšį.</w:t>
      </w:r>
    </w:p>
    <w:p w14:paraId="76927390" w14:textId="366B9F25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32 lėšos – surinkta </w:t>
      </w:r>
      <w:r w:rsidR="006F5679">
        <w:rPr>
          <w:b w:val="0"/>
          <w:bCs w:val="0"/>
          <w:i/>
        </w:rPr>
        <w:t>400,00</w:t>
      </w:r>
      <w:r w:rsidRPr="000D1951">
        <w:rPr>
          <w:b w:val="0"/>
          <w:bCs w:val="0"/>
          <w:i/>
        </w:rPr>
        <w:t xml:space="preserve"> Eur </w:t>
      </w:r>
      <w:r w:rsidR="006F5679">
        <w:rPr>
          <w:b w:val="0"/>
          <w:bCs w:val="0"/>
          <w:i/>
        </w:rPr>
        <w:t>mažiau</w:t>
      </w:r>
      <w:r w:rsidR="00C8560F" w:rsidRPr="000D1951">
        <w:rPr>
          <w:b w:val="0"/>
          <w:bCs w:val="0"/>
          <w:i/>
        </w:rPr>
        <w:t xml:space="preserve"> negu planuota.</w:t>
      </w:r>
    </w:p>
    <w:p w14:paraId="65AEB66D" w14:textId="09E12CD5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33 lėšos – surinkta </w:t>
      </w:r>
      <w:r w:rsidR="00325083">
        <w:rPr>
          <w:b w:val="0"/>
          <w:bCs w:val="0"/>
          <w:i/>
        </w:rPr>
        <w:t>1841,46</w:t>
      </w:r>
      <w:r w:rsidR="00442425">
        <w:rPr>
          <w:b w:val="0"/>
          <w:bCs w:val="0"/>
          <w:i/>
        </w:rPr>
        <w:t xml:space="preserve"> Eur</w:t>
      </w:r>
      <w:r w:rsidRPr="000D1951">
        <w:rPr>
          <w:b w:val="0"/>
          <w:bCs w:val="0"/>
          <w:i/>
        </w:rPr>
        <w:t xml:space="preserve"> </w:t>
      </w:r>
      <w:r w:rsidR="00325083">
        <w:rPr>
          <w:b w:val="0"/>
          <w:bCs w:val="0"/>
          <w:i/>
        </w:rPr>
        <w:t>daugiau</w:t>
      </w:r>
      <w:r w:rsidR="00C8560F" w:rsidRPr="000D1951">
        <w:rPr>
          <w:b w:val="0"/>
          <w:bCs w:val="0"/>
          <w:i/>
        </w:rPr>
        <w:t xml:space="preserve"> negu p</w:t>
      </w:r>
      <w:r w:rsidRPr="000D1951">
        <w:rPr>
          <w:b w:val="0"/>
          <w:bCs w:val="0"/>
          <w:i/>
        </w:rPr>
        <w:t>la</w:t>
      </w:r>
      <w:r w:rsidR="00C8560F" w:rsidRPr="000D1951">
        <w:rPr>
          <w:b w:val="0"/>
          <w:bCs w:val="0"/>
          <w:i/>
        </w:rPr>
        <w:t>nuota</w:t>
      </w:r>
      <w:r w:rsidRPr="000D1951">
        <w:rPr>
          <w:b w:val="0"/>
          <w:bCs w:val="0"/>
          <w:i/>
        </w:rPr>
        <w:t>.</w:t>
      </w:r>
    </w:p>
    <w:p w14:paraId="16CEED62" w14:textId="339D1066" w:rsidR="000D1951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</w:t>
      </w:r>
      <w:r w:rsidR="007A26E7">
        <w:rPr>
          <w:b w:val="0"/>
          <w:bCs w:val="0"/>
          <w:i/>
        </w:rPr>
        <w:t>Visos per metus gautinos atsitiktinės pajamos</w:t>
      </w:r>
      <w:r w:rsidR="00361688">
        <w:rPr>
          <w:b w:val="0"/>
          <w:bCs w:val="0"/>
          <w:i/>
        </w:rPr>
        <w:t xml:space="preserve"> (finansavimo šaltinis 32)</w:t>
      </w:r>
      <w:r w:rsidR="007A26E7">
        <w:rPr>
          <w:b w:val="0"/>
          <w:bCs w:val="0"/>
          <w:i/>
        </w:rPr>
        <w:t xml:space="preserve"> suplanuotos tik I ketvirtyje. </w:t>
      </w:r>
    </w:p>
    <w:p w14:paraId="13507B6A" w14:textId="77777777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>4.3. Informacija apie biudžetinių lėšų sąskaitose (kasoje, mokėjimo kortelėse) esančius lėšų likučius metų pradžioje ir ataskaitinio laikotarpio pabaigoje, bei jų susidarymo priežastys.</w:t>
      </w:r>
    </w:p>
    <w:p w14:paraId="119B48BC" w14:textId="77777777" w:rsidR="00037595" w:rsidRDefault="004209D8">
      <w:pPr>
        <w:pStyle w:val="Antrat1"/>
        <w:ind w:left="0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b w:val="0"/>
          <w:bCs w:val="0"/>
        </w:rPr>
        <w:t>Eur</w:t>
      </w:r>
    </w:p>
    <w:tbl>
      <w:tblPr>
        <w:tblW w:w="10068" w:type="dxa"/>
        <w:tblInd w:w="-150" w:type="dxa"/>
        <w:tblLook w:val="04A0" w:firstRow="1" w:lastRow="0" w:firstColumn="1" w:lastColumn="0" w:noHBand="0" w:noVBand="1"/>
      </w:tblPr>
      <w:tblGrid>
        <w:gridCol w:w="690"/>
        <w:gridCol w:w="2640"/>
        <w:gridCol w:w="1110"/>
        <w:gridCol w:w="1365"/>
        <w:gridCol w:w="4263"/>
      </w:tblGrid>
      <w:tr w:rsidR="00037595" w14:paraId="3D030C95" w14:textId="77777777">
        <w:trPr>
          <w:trHeight w:val="105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02C1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2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7144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Informacija apie biudžetinių lėšų likučius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1EA9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metų pradžioje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4E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ataskaitinio laikotarpio pabaigoje</w:t>
            </w:r>
          </w:p>
        </w:tc>
        <w:tc>
          <w:tcPr>
            <w:tcW w:w="4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F3A0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Likučio susidarymo priežastys</w:t>
            </w:r>
          </w:p>
        </w:tc>
      </w:tr>
      <w:tr w:rsidR="00037595" w14:paraId="006E78FE" w14:textId="77777777" w:rsidTr="003D2AA2">
        <w:trPr>
          <w:trHeight w:val="512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6773D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2119" w14:textId="139AB0A3" w:rsidR="00314763" w:rsidRDefault="00B37EE0" w:rsidP="003D2AA2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Savivaldybės b</w:t>
            </w:r>
            <w:r w:rsidR="004209D8">
              <w:rPr>
                <w:sz w:val="20"/>
                <w:szCs w:val="20"/>
                <w:lang w:eastAsia="lt-LT"/>
              </w:rPr>
              <w:t>iudžetinių 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8FEE" w14:textId="0310750D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5AC1" w14:textId="5E3F9A91" w:rsidR="00037595" w:rsidRDefault="0032508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79,15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67E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3EC678D7" w14:textId="77777777" w:rsidTr="003D2AA2">
        <w:trPr>
          <w:trHeight w:val="407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5ADA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27F9" w14:textId="74E83500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Mok</w:t>
            </w:r>
            <w:r w:rsidR="00325083">
              <w:rPr>
                <w:sz w:val="20"/>
                <w:szCs w:val="20"/>
                <w:lang w:eastAsia="lt-LT"/>
              </w:rPr>
              <w:t>y</w:t>
            </w:r>
            <w:r>
              <w:rPr>
                <w:sz w:val="20"/>
                <w:szCs w:val="20"/>
                <w:lang w:eastAsia="lt-LT"/>
              </w:rPr>
              <w:t xml:space="preserve">mo </w:t>
            </w:r>
            <w:r w:rsidR="00B37EE0">
              <w:rPr>
                <w:sz w:val="20"/>
                <w:szCs w:val="20"/>
                <w:lang w:eastAsia="lt-LT"/>
              </w:rPr>
              <w:t>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6B71" w14:textId="5D1D8B2E" w:rsidR="00037595" w:rsidRDefault="00B37EE0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802F" w14:textId="6BD790D2" w:rsidR="00037595" w:rsidRDefault="00495E28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1258,15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2C0A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7EE27904" w14:textId="77777777" w:rsidTr="003D2AA2">
        <w:trPr>
          <w:trHeight w:val="431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7A9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1A25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Kasoje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B890" w14:textId="621FB897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BDB" w14:textId="75F969EB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30B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51499972" w14:textId="77777777" w:rsidR="00037595" w:rsidRDefault="00037595">
      <w:pPr>
        <w:pStyle w:val="Antrat1"/>
        <w:ind w:left="0"/>
        <w:jc w:val="both"/>
      </w:pPr>
    </w:p>
    <w:p w14:paraId="0F908229" w14:textId="77777777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4.4. Ilgalaikių įsipareigojimų, kurių terminas ilgesnis negu 1 metai įstaiga </w:t>
      </w:r>
      <w:r w:rsidRPr="00F01086">
        <w:rPr>
          <w:b w:val="0"/>
          <w:bCs w:val="0"/>
          <w:i/>
        </w:rPr>
        <w:t>neturi.</w:t>
      </w:r>
    </w:p>
    <w:p w14:paraId="35DE06E8" w14:textId="6F521C2E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4.5. Praėjusiais metais nepanaudotas lėšų likutis, kuris ataskaitiniais metais buvo įskaitytas į nuo metų pradžios gautus asignavimus – </w:t>
      </w:r>
      <w:r w:rsidR="003E4521">
        <w:rPr>
          <w:b w:val="0"/>
          <w:bCs w:val="0"/>
          <w:i/>
        </w:rPr>
        <w:t>1538,25</w:t>
      </w:r>
      <w:r w:rsidR="00B37EE0">
        <w:rPr>
          <w:b w:val="0"/>
          <w:bCs w:val="0"/>
          <w:i/>
        </w:rPr>
        <w:t xml:space="preserve"> Eur</w:t>
      </w:r>
      <w:r w:rsidRPr="00F01086">
        <w:rPr>
          <w:b w:val="0"/>
          <w:bCs w:val="0"/>
          <w:i/>
        </w:rPr>
        <w:t>.</w:t>
      </w:r>
    </w:p>
    <w:p w14:paraId="21BBCBF9" w14:textId="77777777" w:rsidR="00037595" w:rsidRDefault="004209D8">
      <w:pPr>
        <w:pStyle w:val="Antrat1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 xml:space="preserve">4.6. Kitų svarbių įvykių ir aplinkybių, kurios galėtų paveikti veiklą, finansinių ataskaitų sudarymo dieną </w:t>
      </w:r>
      <w:r w:rsidRPr="00F01086">
        <w:rPr>
          <w:b w:val="0"/>
          <w:bCs w:val="0"/>
          <w:i/>
        </w:rPr>
        <w:t>nėra.</w:t>
      </w:r>
    </w:p>
    <w:p w14:paraId="3C8CD331" w14:textId="77777777" w:rsidR="00037595" w:rsidRDefault="00037595">
      <w:pPr>
        <w:rPr>
          <w:sz w:val="24"/>
          <w:szCs w:val="24"/>
        </w:rPr>
      </w:pPr>
    </w:p>
    <w:p w14:paraId="018EE070" w14:textId="151CA8DD" w:rsidR="00037595" w:rsidRDefault="004209D8">
      <w:pPr>
        <w:ind w:left="-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Kreditorinis įsiskolinimas 202</w:t>
      </w:r>
      <w:r w:rsidR="003E4521">
        <w:rPr>
          <w:b/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m. </w:t>
      </w:r>
      <w:r w:rsidR="00495E28">
        <w:rPr>
          <w:b/>
          <w:sz w:val="24"/>
          <w:szCs w:val="24"/>
        </w:rPr>
        <w:t>rugsėjo</w:t>
      </w:r>
      <w:r w:rsidR="006F309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mėn. </w:t>
      </w:r>
      <w:r w:rsidR="000D1951">
        <w:rPr>
          <w:b/>
          <w:sz w:val="24"/>
          <w:szCs w:val="24"/>
        </w:rPr>
        <w:t>3</w:t>
      </w:r>
      <w:r w:rsidR="006F309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 xml:space="preserve"> dienai – </w:t>
      </w:r>
      <w:r w:rsidR="00E83568">
        <w:rPr>
          <w:b/>
          <w:sz w:val="24"/>
          <w:szCs w:val="24"/>
        </w:rPr>
        <w:t>2076,67</w:t>
      </w:r>
      <w:r>
        <w:rPr>
          <w:b/>
          <w:sz w:val="24"/>
          <w:szCs w:val="24"/>
        </w:rPr>
        <w:t xml:space="preserve">  Eur. Tame skaičiuje:</w:t>
      </w:r>
    </w:p>
    <w:p w14:paraId="6144CFCC" w14:textId="77777777" w:rsidR="00037595" w:rsidRDefault="00037595">
      <w:pPr>
        <w:jc w:val="both"/>
        <w:rPr>
          <w:b/>
          <w:sz w:val="24"/>
          <w:szCs w:val="24"/>
        </w:rPr>
      </w:pPr>
    </w:p>
    <w:tbl>
      <w:tblPr>
        <w:tblW w:w="9945" w:type="dxa"/>
        <w:tblInd w:w="-60" w:type="dxa"/>
        <w:tblCellMar>
          <w:top w:w="39" w:type="dxa"/>
          <w:left w:w="239" w:type="dxa"/>
          <w:bottom w:w="39" w:type="dxa"/>
          <w:right w:w="39" w:type="dxa"/>
        </w:tblCellMar>
        <w:tblLook w:val="04A0" w:firstRow="1" w:lastRow="0" w:firstColumn="1" w:lastColumn="0" w:noHBand="0" w:noVBand="1"/>
      </w:tblPr>
      <w:tblGrid>
        <w:gridCol w:w="6864"/>
        <w:gridCol w:w="1524"/>
        <w:gridCol w:w="1557"/>
      </w:tblGrid>
      <w:tr w:rsidR="00792679" w14:paraId="314E8C1B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C497686" w14:textId="77777777" w:rsidR="00792679" w:rsidRPr="00C57664" w:rsidRDefault="00792679">
            <w:pPr>
              <w:rPr>
                <w:b/>
                <w:sz w:val="24"/>
                <w:szCs w:val="24"/>
              </w:rPr>
            </w:pPr>
            <w:r w:rsidRPr="00C57664">
              <w:rPr>
                <w:b/>
              </w:rPr>
              <w:fldChar w:fldCharType="begin"/>
            </w:r>
            <w:r w:rsidRPr="00C57664">
              <w:rPr>
                <w:b/>
                <w:sz w:val="24"/>
                <w:szCs w:val="24"/>
              </w:rPr>
              <w:instrText>TC "151" \l 3</w:instrText>
            </w:r>
            <w:r w:rsidRPr="00C57664">
              <w:rPr>
                <w:b/>
                <w:sz w:val="24"/>
                <w:szCs w:val="24"/>
              </w:rPr>
              <w:fldChar w:fldCharType="end"/>
            </w:r>
            <w:r w:rsidRPr="00C57664">
              <w:rPr>
                <w:b/>
                <w:sz w:val="24"/>
                <w:szCs w:val="24"/>
              </w:rPr>
              <w:t>151 Savivaldybės biudžeto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54F01D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A8C3EB5" w14:textId="62160A63" w:rsidR="00792679" w:rsidRPr="00C57664" w:rsidRDefault="00E83568">
            <w:pPr>
              <w:jc w:val="right"/>
              <w:rPr>
                <w:b/>
                <w:sz w:val="24"/>
                <w:szCs w:val="24"/>
              </w:rPr>
            </w:pPr>
            <w:r w:rsidRPr="00C57664">
              <w:rPr>
                <w:b/>
                <w:sz w:val="24"/>
                <w:szCs w:val="24"/>
              </w:rPr>
              <w:t>274</w:t>
            </w:r>
            <w:r w:rsidR="00C57664" w:rsidRPr="00C57664">
              <w:rPr>
                <w:b/>
                <w:sz w:val="24"/>
                <w:szCs w:val="24"/>
              </w:rPr>
              <w:t>,01</w:t>
            </w:r>
          </w:p>
        </w:tc>
      </w:tr>
      <w:tr w:rsidR="00792679" w14:paraId="48AD206A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2D61C64B" w14:textId="77777777" w:rsidR="00792679" w:rsidRDefault="00792679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"2.2.1.1.1.30."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0106F6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174CB6F" w14:textId="13E04938" w:rsidR="00792679" w:rsidRDefault="00C5766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</w:tr>
      <w:tr w:rsidR="00792679" w14:paraId="54832B54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34C15A1A" w14:textId="77777777" w:rsidR="00792679" w:rsidRDefault="00792679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2.2.1.1.1.20. Komunalinių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AA57E1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9FA5B09" w14:textId="3180DB82" w:rsidR="00792679" w:rsidRDefault="00C57664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212,89</w:t>
            </w:r>
          </w:p>
        </w:tc>
      </w:tr>
      <w:tr w:rsidR="00792679" w14:paraId="0196CB63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47222529" w14:textId="77777777" w:rsidR="00792679" w:rsidRDefault="00792679">
            <w:r>
              <w:fldChar w:fldCharType="begin"/>
            </w:r>
            <w:r>
              <w:rPr>
                <w:sz w:val="24"/>
                <w:szCs w:val="24"/>
              </w:rPr>
              <w:instrText>TC "2.2.1.1.1.05."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2.2.1.1.1.05. Ryšių įrangos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F8621A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AD82881" w14:textId="4EFC4A5C" w:rsidR="00792679" w:rsidRDefault="00C57664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9,57</w:t>
            </w:r>
          </w:p>
        </w:tc>
      </w:tr>
      <w:tr w:rsidR="006F3090" w14:paraId="378C9B96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1CB57A77" w14:textId="53D2D618" w:rsidR="006F3090" w:rsidRDefault="006F3090" w:rsidP="006F3090">
            <w:r>
              <w:fldChar w:fldCharType="begin"/>
            </w:r>
            <w:r>
              <w:rPr>
                <w:sz w:val="24"/>
                <w:szCs w:val="24"/>
              </w:rPr>
              <w:instrText>TC "2.2.1.1.1.05."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2.2.1.1.1.15. Materialiojo turto paprastojo remonto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27F261" w14:textId="77777777" w:rsidR="006F3090" w:rsidRDefault="006F3090" w:rsidP="006F309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8A7A90" w14:textId="617C70E9" w:rsidR="006F3090" w:rsidRDefault="00C57664" w:rsidP="006F309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36,55</w:t>
            </w:r>
          </w:p>
        </w:tc>
      </w:tr>
      <w:tr w:rsidR="00C57664" w:rsidRPr="00C9592E" w14:paraId="61F21821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6C8A2841" w14:textId="5FD65D25" w:rsidR="00C57664" w:rsidRDefault="00C57664" w:rsidP="006F3090">
            <w:pPr>
              <w:ind w:hanging="278"/>
            </w:pPr>
            <w:r w:rsidRPr="00C57664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>3</w:t>
            </w:r>
            <w:r w:rsidRPr="00C57664">
              <w:rPr>
                <w:b/>
                <w:sz w:val="24"/>
                <w:szCs w:val="24"/>
              </w:rPr>
              <w:t xml:space="preserve"> Savivaldybės biudžeto lėšos</w:t>
            </w:r>
            <w:r>
              <w:rPr>
                <w:b/>
                <w:sz w:val="24"/>
                <w:szCs w:val="24"/>
              </w:rPr>
              <w:t xml:space="preserve"> (Praėjusių metų likučiai)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373B41" w14:textId="77777777" w:rsidR="00C57664" w:rsidRDefault="00C57664" w:rsidP="006F3090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E8E6FB" w14:textId="18B15234" w:rsidR="00C57664" w:rsidRPr="00C9592E" w:rsidRDefault="00C9592E" w:rsidP="006F3090">
            <w:pPr>
              <w:jc w:val="right"/>
              <w:rPr>
                <w:b/>
                <w:sz w:val="24"/>
                <w:szCs w:val="24"/>
              </w:rPr>
            </w:pPr>
            <w:r w:rsidRPr="00C9592E">
              <w:rPr>
                <w:b/>
                <w:sz w:val="24"/>
                <w:szCs w:val="24"/>
              </w:rPr>
              <w:t>318,04</w:t>
            </w:r>
          </w:p>
        </w:tc>
      </w:tr>
      <w:tr w:rsidR="00C57664" w14:paraId="61E82C59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15AEEF68" w14:textId="63FB7E5B" w:rsidR="00C57664" w:rsidRDefault="00C57664" w:rsidP="00C57664">
            <w:pPr>
              <w:ind w:hanging="278"/>
            </w:pPr>
            <w:r>
              <w:t xml:space="preserve">      </w:t>
            </w:r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2.2.1.1.1.20. Komunalinių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232373" w14:textId="77777777" w:rsidR="00C57664" w:rsidRDefault="00C57664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13D53C" w14:textId="14C425A1" w:rsidR="00C57664" w:rsidRDefault="00C57664" w:rsidP="00C5766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318,04</w:t>
            </w:r>
          </w:p>
        </w:tc>
      </w:tr>
      <w:tr w:rsidR="00C9592E" w:rsidRPr="00C9592E" w14:paraId="105DEB65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59D246EE" w14:textId="154FF790" w:rsidR="00C9592E" w:rsidRPr="00C9592E" w:rsidRDefault="00C9592E" w:rsidP="00C57664">
            <w:pPr>
              <w:ind w:hanging="278"/>
              <w:rPr>
                <w:b/>
              </w:rPr>
            </w:pPr>
            <w:r w:rsidRPr="00C9592E">
              <w:rPr>
                <w:b/>
              </w:rPr>
              <w:t>141 Lėšos ugdymo reikmėms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F7F19F" w14:textId="77777777" w:rsidR="00C9592E" w:rsidRDefault="00C9592E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CFD66CF" w14:textId="18AC4190" w:rsidR="00C9592E" w:rsidRPr="00C9592E" w:rsidRDefault="00C9592E" w:rsidP="00C57664">
            <w:pPr>
              <w:jc w:val="right"/>
              <w:rPr>
                <w:b/>
                <w:sz w:val="24"/>
                <w:szCs w:val="24"/>
              </w:rPr>
            </w:pPr>
            <w:r w:rsidRPr="00C9592E">
              <w:rPr>
                <w:b/>
                <w:sz w:val="24"/>
                <w:szCs w:val="24"/>
              </w:rPr>
              <w:t>54,00</w:t>
            </w:r>
          </w:p>
        </w:tc>
      </w:tr>
      <w:tr w:rsidR="00C9592E" w:rsidRPr="00C9592E" w14:paraId="640991E3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5AC8DB11" w14:textId="497DB8C1" w:rsidR="00C9592E" w:rsidRPr="00C9592E" w:rsidRDefault="00C9592E" w:rsidP="00C57664">
            <w:pPr>
              <w:ind w:hanging="278"/>
              <w:rPr>
                <w:b/>
              </w:rPr>
            </w:pPr>
            <w:r>
              <w:rPr>
                <w:color w:val="000000"/>
                <w:sz w:val="24"/>
                <w:szCs w:val="24"/>
              </w:rPr>
              <w:t xml:space="preserve">       </w:t>
            </w:r>
            <w:r>
              <w:rPr>
                <w:color w:val="000000"/>
                <w:sz w:val="24"/>
                <w:szCs w:val="24"/>
              </w:rPr>
              <w:t>2.2.1.1.1.</w:t>
            </w:r>
            <w:r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Kvalifikacijos kėlimo išlaidos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išlaidos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88F46A" w14:textId="77777777" w:rsidR="00C9592E" w:rsidRDefault="00C9592E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156D29" w14:textId="6F520511" w:rsidR="00C9592E" w:rsidRPr="00C9592E" w:rsidRDefault="00C9592E" w:rsidP="00C57664">
            <w:pPr>
              <w:jc w:val="right"/>
              <w:rPr>
                <w:sz w:val="24"/>
                <w:szCs w:val="24"/>
              </w:rPr>
            </w:pPr>
            <w:r w:rsidRPr="00C9592E">
              <w:rPr>
                <w:sz w:val="24"/>
                <w:szCs w:val="24"/>
              </w:rPr>
              <w:t>54,00</w:t>
            </w:r>
          </w:p>
        </w:tc>
      </w:tr>
      <w:tr w:rsidR="00C57664" w14:paraId="4ACFA1D8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11054572" w14:textId="4E88B032" w:rsidR="00C57664" w:rsidRPr="00C9592E" w:rsidRDefault="00C57664" w:rsidP="00C57664">
            <w:pPr>
              <w:ind w:hanging="278"/>
              <w:rPr>
                <w:b/>
                <w:sz w:val="24"/>
                <w:szCs w:val="24"/>
              </w:rPr>
            </w:pPr>
            <w:r>
              <w:t xml:space="preserve"> </w:t>
            </w:r>
            <w:r w:rsidRPr="00C9592E">
              <w:rPr>
                <w:b/>
              </w:rPr>
              <w:fldChar w:fldCharType="begin"/>
            </w:r>
            <w:r w:rsidRPr="00C9592E">
              <w:rPr>
                <w:b/>
                <w:sz w:val="24"/>
                <w:szCs w:val="24"/>
              </w:rPr>
              <w:instrText>TC "151" \l 3</w:instrText>
            </w:r>
            <w:r w:rsidRPr="00C9592E">
              <w:rPr>
                <w:b/>
                <w:sz w:val="24"/>
                <w:szCs w:val="24"/>
              </w:rPr>
              <w:fldChar w:fldCharType="end"/>
            </w:r>
            <w:r w:rsidRPr="00C9592E">
              <w:rPr>
                <w:b/>
              </w:rPr>
              <w:t>33</w:t>
            </w:r>
            <w:r w:rsidRPr="00C9592E">
              <w:rPr>
                <w:b/>
                <w:color w:val="000000"/>
                <w:sz w:val="24"/>
                <w:szCs w:val="24"/>
              </w:rPr>
              <w:t xml:space="preserve"> Įstaigos pajamų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45EDE6" w14:textId="77777777" w:rsidR="00C57664" w:rsidRDefault="00C57664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FC45A79" w14:textId="379EB641" w:rsidR="00C57664" w:rsidRPr="00C9592E" w:rsidRDefault="00C9592E" w:rsidP="00C57664">
            <w:pPr>
              <w:jc w:val="right"/>
              <w:rPr>
                <w:b/>
                <w:sz w:val="24"/>
                <w:szCs w:val="24"/>
              </w:rPr>
            </w:pPr>
            <w:r w:rsidRPr="00C9592E">
              <w:rPr>
                <w:b/>
                <w:sz w:val="24"/>
                <w:szCs w:val="24"/>
              </w:rPr>
              <w:t>1430,62</w:t>
            </w:r>
          </w:p>
        </w:tc>
      </w:tr>
      <w:tr w:rsidR="00C57664" w14:paraId="16C1EC2E" w14:textId="77777777" w:rsidTr="006F3090">
        <w:trPr>
          <w:trHeight w:val="314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03821EA9" w14:textId="6C6436D5" w:rsidR="00C57664" w:rsidRDefault="00C57664" w:rsidP="00C57664">
            <w:r>
              <w:fldChar w:fldCharType="begin"/>
            </w:r>
            <w:r>
              <w:rPr>
                <w:sz w:val="24"/>
                <w:szCs w:val="24"/>
              </w:rPr>
              <w:instrText>TC "2.2.1.1.1.30."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DEDE56" w14:textId="77777777" w:rsidR="00C57664" w:rsidRDefault="00C57664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0451C6" w14:textId="4C9B0C46" w:rsidR="00C57664" w:rsidRDefault="00C9592E" w:rsidP="00C5766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119,12</w:t>
            </w:r>
          </w:p>
        </w:tc>
      </w:tr>
      <w:tr w:rsidR="00C57664" w14:paraId="20019BD3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46117971" w14:textId="6C427F11" w:rsidR="00C57664" w:rsidRDefault="00C57664" w:rsidP="00C57664"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2.2.1.1.1.01. Mitybos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6CB666" w14:textId="77777777" w:rsidR="00C57664" w:rsidRDefault="00C57664" w:rsidP="00C57664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9E3270" w14:textId="5CD164AA" w:rsidR="00C57664" w:rsidRDefault="00C9592E" w:rsidP="00C57664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1311,50</w:t>
            </w:r>
          </w:p>
        </w:tc>
      </w:tr>
    </w:tbl>
    <w:p w14:paraId="38DABCC2" w14:textId="3C75C533" w:rsidR="00037595" w:rsidRDefault="004209D8">
      <w:pPr>
        <w:ind w:left="-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Gautinų sumų likutis </w:t>
      </w:r>
      <w:r w:rsidR="00C9592E">
        <w:rPr>
          <w:b/>
          <w:bCs/>
          <w:sz w:val="24"/>
          <w:szCs w:val="24"/>
        </w:rPr>
        <w:t>4752,18</w:t>
      </w:r>
      <w:bookmarkStart w:id="0" w:name="_GoBack"/>
      <w:bookmarkEnd w:id="0"/>
      <w:r w:rsidR="00F71753">
        <w:rPr>
          <w:b/>
          <w:bCs/>
          <w:sz w:val="24"/>
          <w:szCs w:val="24"/>
        </w:rPr>
        <w:t xml:space="preserve"> Eur</w:t>
      </w:r>
      <w:r>
        <w:rPr>
          <w:b/>
          <w:bCs/>
          <w:sz w:val="24"/>
          <w:szCs w:val="24"/>
        </w:rPr>
        <w:t>, kurį sudaro gautinos įmokos.</w:t>
      </w:r>
    </w:p>
    <w:p w14:paraId="3A882822" w14:textId="77777777" w:rsidR="00037595" w:rsidRDefault="00037595">
      <w:pPr>
        <w:pStyle w:val="Pagrindinistekstas"/>
        <w:jc w:val="both"/>
      </w:pPr>
    </w:p>
    <w:p w14:paraId="14786909" w14:textId="10C14776" w:rsidR="00037595" w:rsidRDefault="004209D8">
      <w:pPr>
        <w:pStyle w:val="Pagrindinistekstas"/>
        <w:tabs>
          <w:tab w:val="left" w:pos="7183"/>
        </w:tabs>
        <w:ind w:left="102"/>
        <w:jc w:val="both"/>
      </w:pPr>
      <w:r>
        <w:t>Direktorius (-ė)</w:t>
      </w:r>
      <w:r>
        <w:tab/>
      </w:r>
      <w:r w:rsidR="008F7A80">
        <w:t xml:space="preserve">  </w:t>
      </w:r>
      <w:r w:rsidR="0044574D">
        <w:t>Ilona Kazlauskienė</w:t>
      </w:r>
    </w:p>
    <w:p w14:paraId="6A623916" w14:textId="77777777" w:rsidR="00037595" w:rsidRDefault="00037595">
      <w:pPr>
        <w:pStyle w:val="Pagrindinistekstas"/>
        <w:jc w:val="both"/>
      </w:pPr>
    </w:p>
    <w:p w14:paraId="6B1D281F" w14:textId="39C1883C" w:rsidR="00037595" w:rsidRDefault="004209D8">
      <w:pPr>
        <w:pStyle w:val="Pagrindinistekstas"/>
        <w:tabs>
          <w:tab w:val="left" w:pos="7303"/>
        </w:tabs>
        <w:ind w:left="102"/>
        <w:jc w:val="both"/>
      </w:pPr>
      <w:r>
        <w:t>Vyriausioji</w:t>
      </w:r>
      <w:r>
        <w:rPr>
          <w:spacing w:val="-2"/>
        </w:rPr>
        <w:t xml:space="preserve"> </w:t>
      </w:r>
      <w:r>
        <w:t>buhalterė</w:t>
      </w:r>
      <w:r>
        <w:tab/>
        <w:t>Stanislava</w:t>
      </w:r>
      <w:r>
        <w:rPr>
          <w:spacing w:val="-3"/>
        </w:rPr>
        <w:t xml:space="preserve"> </w:t>
      </w:r>
      <w:proofErr w:type="spellStart"/>
      <w:r>
        <w:t>Vaičiulienė</w:t>
      </w:r>
      <w:proofErr w:type="spellEnd"/>
    </w:p>
    <w:p w14:paraId="58992033" w14:textId="77777777" w:rsidR="00037595" w:rsidRDefault="00037595">
      <w:pPr>
        <w:pStyle w:val="Pagrindinistekstas"/>
        <w:tabs>
          <w:tab w:val="left" w:pos="7303"/>
        </w:tabs>
        <w:jc w:val="both"/>
      </w:pPr>
    </w:p>
    <w:p w14:paraId="7D00BC56" w14:textId="571B09B7" w:rsidR="00037595" w:rsidRDefault="00F01086">
      <w:pPr>
        <w:pStyle w:val="Pagrindinistekstas"/>
        <w:tabs>
          <w:tab w:val="left" w:pos="7303"/>
        </w:tabs>
        <w:ind w:left="102"/>
        <w:jc w:val="both"/>
      </w:pPr>
      <w:proofErr w:type="spellStart"/>
      <w:r>
        <w:t>Alvina</w:t>
      </w:r>
      <w:proofErr w:type="spellEnd"/>
      <w:r>
        <w:t xml:space="preserve"> </w:t>
      </w:r>
      <w:proofErr w:type="spellStart"/>
      <w:r>
        <w:t>Marcinkienė</w:t>
      </w:r>
      <w:proofErr w:type="spellEnd"/>
      <w:r>
        <w:t>,</w:t>
      </w:r>
      <w:r w:rsidR="004209D8">
        <w:t xml:space="preserve"> tel. +370</w:t>
      </w:r>
      <w:r>
        <w:t> 659 13327</w:t>
      </w:r>
      <w:r w:rsidR="004209D8">
        <w:t xml:space="preserve">, el. p. </w:t>
      </w:r>
      <w:proofErr w:type="spellStart"/>
      <w:r>
        <w:t>alvina.marcinkiene</w:t>
      </w:r>
      <w:proofErr w:type="spellEnd"/>
      <w:r>
        <w:rPr>
          <w:lang w:val="en-US"/>
        </w:rPr>
        <w:t>@</w:t>
      </w:r>
      <w:proofErr w:type="spellStart"/>
      <w:r>
        <w:rPr>
          <w:lang w:val="en-US"/>
        </w:rPr>
        <w:t>siauliai.lt</w:t>
      </w:r>
      <w:proofErr w:type="spellEnd"/>
    </w:p>
    <w:sectPr w:rsidR="00037595" w:rsidSect="006F5679">
      <w:pgSz w:w="11906" w:h="16838"/>
      <w:pgMar w:top="851" w:right="420" w:bottom="851" w:left="1620" w:header="0" w:footer="0" w:gutter="0"/>
      <w:cols w:space="1296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95"/>
    <w:rsid w:val="00004631"/>
    <w:rsid w:val="00022A9F"/>
    <w:rsid w:val="00037595"/>
    <w:rsid w:val="000D1951"/>
    <w:rsid w:val="001555FB"/>
    <w:rsid w:val="0018786F"/>
    <w:rsid w:val="00233B01"/>
    <w:rsid w:val="00301F62"/>
    <w:rsid w:val="00314763"/>
    <w:rsid w:val="00325083"/>
    <w:rsid w:val="00361688"/>
    <w:rsid w:val="003D2AA2"/>
    <w:rsid w:val="003E4521"/>
    <w:rsid w:val="004209D8"/>
    <w:rsid w:val="00442425"/>
    <w:rsid w:val="0044289E"/>
    <w:rsid w:val="0044574D"/>
    <w:rsid w:val="00455702"/>
    <w:rsid w:val="00495E28"/>
    <w:rsid w:val="0055373E"/>
    <w:rsid w:val="005E6F04"/>
    <w:rsid w:val="005F38ED"/>
    <w:rsid w:val="006F3090"/>
    <w:rsid w:val="006F5679"/>
    <w:rsid w:val="007655DE"/>
    <w:rsid w:val="00792679"/>
    <w:rsid w:val="007A26E7"/>
    <w:rsid w:val="008D1C6A"/>
    <w:rsid w:val="008F7A80"/>
    <w:rsid w:val="00A565A8"/>
    <w:rsid w:val="00A62C5C"/>
    <w:rsid w:val="00B37EE0"/>
    <w:rsid w:val="00B941FC"/>
    <w:rsid w:val="00BE67AA"/>
    <w:rsid w:val="00C55549"/>
    <w:rsid w:val="00C57664"/>
    <w:rsid w:val="00C82226"/>
    <w:rsid w:val="00C8560F"/>
    <w:rsid w:val="00C9592E"/>
    <w:rsid w:val="00C95EFC"/>
    <w:rsid w:val="00CA3914"/>
    <w:rsid w:val="00D16D6B"/>
    <w:rsid w:val="00DB5B52"/>
    <w:rsid w:val="00E06E18"/>
    <w:rsid w:val="00E1708C"/>
    <w:rsid w:val="00E331BA"/>
    <w:rsid w:val="00E607C3"/>
    <w:rsid w:val="00E83568"/>
    <w:rsid w:val="00F01086"/>
    <w:rsid w:val="00F26F2D"/>
    <w:rsid w:val="00F71753"/>
    <w:rsid w:val="00FB10D8"/>
    <w:rsid w:val="00F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4808"/>
  <w15:docId w15:val="{036B702B-777D-46E7-9723-C807C148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lt-LT"/>
    </w:rPr>
  </w:style>
  <w:style w:type="paragraph" w:styleId="Antrat1">
    <w:name w:val="heading 1"/>
    <w:basedOn w:val="prastasis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1"/>
    <w:qFormat/>
    <w:pPr>
      <w:ind w:left="241" w:hanging="140"/>
    </w:pPr>
  </w:style>
  <w:style w:type="paragraph" w:customStyle="1" w:styleId="TableParagraph">
    <w:name w:val="Table Paragraph"/>
    <w:basedOn w:val="prastasis"/>
    <w:uiPriority w:val="1"/>
    <w:qFormat/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miesto savivaldybės administracijos</vt:lpstr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miesto savivaldybės administracijos</dc:title>
  <dc:subject/>
  <dc:creator>Brigita Dubauskaitė</dc:creator>
  <dc:description/>
  <cp:lastModifiedBy>PC31</cp:lastModifiedBy>
  <cp:revision>23</cp:revision>
  <cp:lastPrinted>2021-10-14T04:32:00Z</cp:lastPrinted>
  <dcterms:created xsi:type="dcterms:W3CDTF">2021-10-27T11:25:00Z</dcterms:created>
  <dcterms:modified xsi:type="dcterms:W3CDTF">2022-10-13T07:27:00Z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2021-01-19T00:00:00Z</vt:filetime>
  </property>
  <property fmtid="{D5CDD505-2E9C-101B-9397-08002B2CF9AE}" pid="4" name="Creator">
    <vt:lpwstr>Microsoft® Word 2019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