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43F" w:rsidRDefault="0029643F" w:rsidP="0029643F">
      <w:pPr>
        <w:pStyle w:val="Pagrindinistekstas"/>
        <w:spacing w:after="0"/>
        <w:ind w:firstLine="320"/>
        <w:rPr>
          <w:bCs/>
          <w:caps/>
        </w:rPr>
      </w:pPr>
      <w:r>
        <w:rPr>
          <w:bCs/>
          <w:caps/>
        </w:rPr>
        <w:tab/>
      </w:r>
      <w:r>
        <w:rPr>
          <w:bCs/>
          <w:caps/>
        </w:rPr>
        <w:tab/>
      </w:r>
      <w:r>
        <w:rPr>
          <w:bCs/>
          <w:caps/>
        </w:rPr>
        <w:tab/>
        <w:t xml:space="preserve">             patvirtintA</w:t>
      </w:r>
    </w:p>
    <w:p w:rsidR="0029643F" w:rsidRDefault="0029643F" w:rsidP="0029643F">
      <w:pPr>
        <w:pStyle w:val="Pagrindinistekstas"/>
        <w:spacing w:after="0"/>
        <w:ind w:firstLine="32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</w:t>
      </w:r>
      <w:r w:rsidR="001916A7" w:rsidRPr="005A363A">
        <w:rPr>
          <w:bCs/>
        </w:rPr>
        <w:t>Šia</w:t>
      </w:r>
      <w:r w:rsidR="00FF2CF7">
        <w:rPr>
          <w:bCs/>
        </w:rPr>
        <w:t>ulių lopšelio-darželio</w:t>
      </w:r>
      <w:r>
        <w:rPr>
          <w:bCs/>
        </w:rPr>
        <w:t xml:space="preserve"> ,,Bitė“ direktoriaus </w:t>
      </w:r>
    </w:p>
    <w:p w:rsidR="001916A7" w:rsidRPr="005A363A" w:rsidRDefault="0029643F" w:rsidP="0029643F">
      <w:pPr>
        <w:pStyle w:val="Pagrindinistekstas"/>
        <w:spacing w:after="0"/>
        <w:ind w:firstLine="320"/>
        <w:rPr>
          <w:b/>
          <w:bCs/>
        </w:rPr>
      </w:pPr>
      <w:r>
        <w:tab/>
      </w:r>
      <w:r>
        <w:tab/>
      </w:r>
      <w:r>
        <w:tab/>
        <w:t xml:space="preserve">             </w:t>
      </w:r>
      <w:r w:rsidR="001916A7" w:rsidRPr="005A363A">
        <w:t>201</w:t>
      </w:r>
      <w:r w:rsidR="001916A7">
        <w:t>9</w:t>
      </w:r>
      <w:r w:rsidR="001916A7" w:rsidRPr="005A363A">
        <w:t xml:space="preserve"> m. g</w:t>
      </w:r>
      <w:r w:rsidR="001916A7">
        <w:t>ruodžio</w:t>
      </w:r>
      <w:r>
        <w:t xml:space="preserve"> 16</w:t>
      </w:r>
      <w:r w:rsidR="001916A7">
        <w:t xml:space="preserve"> </w:t>
      </w:r>
      <w:r>
        <w:t>d. įsakymu  Nr. V3-115 (1.6.)</w:t>
      </w:r>
    </w:p>
    <w:p w:rsidR="00344C3E" w:rsidRDefault="00344C3E" w:rsidP="00344C3E">
      <w:pPr>
        <w:jc w:val="center"/>
        <w:rPr>
          <w:b/>
          <w:bCs/>
        </w:rPr>
      </w:pPr>
    </w:p>
    <w:p w:rsidR="00344C3E" w:rsidRDefault="00344C3E" w:rsidP="00344C3E">
      <w:pPr>
        <w:jc w:val="center"/>
        <w:rPr>
          <w:b/>
          <w:bCs/>
        </w:rPr>
      </w:pPr>
      <w:r>
        <w:rPr>
          <w:b/>
          <w:bCs/>
        </w:rPr>
        <w:t>ŠIAULIŲ LOPŠELIO-DARŽELIO ,,BITĖ“</w:t>
      </w:r>
    </w:p>
    <w:p w:rsidR="001916A7" w:rsidRPr="005A363A" w:rsidRDefault="00344C3E" w:rsidP="00344C3E">
      <w:pPr>
        <w:jc w:val="center"/>
      </w:pPr>
      <w:r>
        <w:rPr>
          <w:b/>
          <w:bCs/>
        </w:rPr>
        <w:t xml:space="preserve">PRIEŠMOKYKLINIO </w:t>
      </w:r>
      <w:r w:rsidR="001916A7" w:rsidRPr="005A363A">
        <w:rPr>
          <w:b/>
          <w:bCs/>
        </w:rPr>
        <w:t>AMŽIAUS VAIKŲ</w:t>
      </w:r>
      <w:r w:rsidR="001916A7">
        <w:rPr>
          <w:b/>
          <w:bCs/>
        </w:rPr>
        <w:t xml:space="preserve"> </w:t>
      </w:r>
      <w:r w:rsidR="001916A7" w:rsidRPr="005A363A">
        <w:rPr>
          <w:b/>
          <w:bCs/>
        </w:rPr>
        <w:t>APSKAITOS TVARKOS APRAŠAS</w:t>
      </w:r>
    </w:p>
    <w:p w:rsidR="00344C3E" w:rsidRDefault="00344C3E" w:rsidP="001916A7">
      <w:pPr>
        <w:jc w:val="center"/>
        <w:rPr>
          <w:b/>
          <w:bCs/>
        </w:rPr>
      </w:pPr>
    </w:p>
    <w:p w:rsidR="001916A7" w:rsidRDefault="001916A7" w:rsidP="001916A7">
      <w:pPr>
        <w:jc w:val="center"/>
        <w:rPr>
          <w:b/>
          <w:bCs/>
        </w:rPr>
      </w:pPr>
      <w:r w:rsidRPr="005A363A">
        <w:rPr>
          <w:b/>
          <w:bCs/>
        </w:rPr>
        <w:t>I</w:t>
      </w:r>
      <w:r>
        <w:rPr>
          <w:b/>
          <w:bCs/>
        </w:rPr>
        <w:t xml:space="preserve"> </w:t>
      </w:r>
      <w:r w:rsidRPr="00923F65">
        <w:rPr>
          <w:b/>
          <w:bCs/>
        </w:rPr>
        <w:t>SKYRIUS</w:t>
      </w:r>
    </w:p>
    <w:p w:rsidR="001916A7" w:rsidRDefault="001916A7" w:rsidP="001916A7">
      <w:pPr>
        <w:jc w:val="center"/>
        <w:rPr>
          <w:b/>
          <w:bCs/>
        </w:rPr>
      </w:pPr>
      <w:r w:rsidRPr="005A363A">
        <w:rPr>
          <w:b/>
          <w:bCs/>
        </w:rPr>
        <w:t>BENDROSIOS NUOSTATOS</w:t>
      </w:r>
    </w:p>
    <w:p w:rsidR="001916A7" w:rsidRPr="005A363A" w:rsidRDefault="001916A7" w:rsidP="001916A7">
      <w:pPr>
        <w:jc w:val="center"/>
      </w:pP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</w:pPr>
      <w:r>
        <w:rPr>
          <w:b/>
          <w:bCs/>
        </w:rPr>
        <w:tab/>
      </w:r>
      <w:r w:rsidRPr="005A363A">
        <w:rPr>
          <w:b/>
          <w:bCs/>
        </w:rPr>
        <w:tab/>
      </w:r>
      <w:r w:rsidRPr="00C60B50">
        <w:t xml:space="preserve">1. Šiaulių </w:t>
      </w:r>
      <w:r>
        <w:t xml:space="preserve">lopšelio-darželio ,,Bitė“ (toliau lopšelis-darželis) </w:t>
      </w:r>
      <w:r w:rsidRPr="00C60B50">
        <w:t xml:space="preserve">priešmokyklinio amžiaus vaikų </w:t>
      </w:r>
      <w:r w:rsidR="00344C3E">
        <w:t xml:space="preserve"> </w:t>
      </w:r>
      <w:r w:rsidRPr="00C60B50">
        <w:t xml:space="preserve">apskaitos tvarkos aprašas (toliau – Aprašas) </w:t>
      </w:r>
      <w:r>
        <w:t>reglamentuoja lopšelio-darželio</w:t>
      </w:r>
      <w:r w:rsidRPr="00C60B50">
        <w:t xml:space="preserve"> nelankančių</w:t>
      </w:r>
      <w:r w:rsidR="00344C3E">
        <w:t xml:space="preserve"> ir l</w:t>
      </w:r>
      <w:r>
        <w:t>opšelio-darželio</w:t>
      </w:r>
      <w:r w:rsidRPr="00C60B50">
        <w:t xml:space="preserve"> nelankyti linkusių</w:t>
      </w:r>
      <w:r w:rsidR="00344C3E">
        <w:t xml:space="preserve"> </w:t>
      </w:r>
      <w:r>
        <w:t>prieš</w:t>
      </w:r>
      <w:r w:rsidRPr="00C60B50">
        <w:t xml:space="preserve">mokyklinio amžiaus vaikų </w:t>
      </w:r>
      <w:r w:rsidRPr="00E32AEC">
        <w:t>apskaitos tvarką.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</w:pPr>
      <w:r w:rsidRPr="00C60B50">
        <w:tab/>
      </w:r>
      <w:r w:rsidRPr="00C60B50">
        <w:tab/>
        <w:t>2. Apraše vartojamos sąvokos: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</w:pPr>
      <w:r w:rsidRPr="00C60B50">
        <w:tab/>
      </w:r>
      <w:r w:rsidRPr="00C60B50">
        <w:tab/>
      </w:r>
      <w:r w:rsidRPr="00C60B50">
        <w:rPr>
          <w:shd w:val="clear" w:color="auto" w:fill="FFFFFF"/>
        </w:rPr>
        <w:t>2.</w:t>
      </w:r>
      <w:r w:rsidR="00344C3E">
        <w:rPr>
          <w:shd w:val="clear" w:color="auto" w:fill="FFFFFF"/>
        </w:rPr>
        <w:t>1</w:t>
      </w:r>
      <w:r w:rsidRPr="00C60B50">
        <w:rPr>
          <w:shd w:val="clear" w:color="auto" w:fill="FFFFFF"/>
        </w:rPr>
        <w:t xml:space="preserve">. </w:t>
      </w:r>
      <w:r>
        <w:rPr>
          <w:shd w:val="clear" w:color="auto" w:fill="FFFFFF"/>
        </w:rPr>
        <w:t>lopšelio-darželio</w:t>
      </w:r>
      <w:r w:rsidRPr="00C60B50">
        <w:t xml:space="preserve"> nelankantis vaikas – </w:t>
      </w:r>
      <w:r w:rsidR="000867BE">
        <w:t xml:space="preserve">priešmokyklinio amžiaus vaikas </w:t>
      </w:r>
      <w:r w:rsidRPr="00C60B50">
        <w:t>per mėnesį be pateisinamos priežasties praleidęs</w:t>
      </w:r>
      <w:r>
        <w:t xml:space="preserve"> daugiau kaip pusę</w:t>
      </w:r>
      <w:r w:rsidRPr="00C60B50">
        <w:t xml:space="preserve"> ugdymui skirtų valandų;</w:t>
      </w:r>
    </w:p>
    <w:p w:rsidR="001916A7" w:rsidRDefault="001916A7" w:rsidP="001916A7">
      <w:pPr>
        <w:tabs>
          <w:tab w:val="left" w:pos="120"/>
          <w:tab w:val="left" w:pos="851"/>
        </w:tabs>
        <w:jc w:val="both"/>
      </w:pPr>
      <w:r w:rsidRPr="00C60B50">
        <w:tab/>
      </w:r>
      <w:r w:rsidRPr="00C60B50">
        <w:tab/>
        <w:t>2.</w:t>
      </w:r>
      <w:r w:rsidR="00344C3E">
        <w:t>2</w:t>
      </w:r>
      <w:r w:rsidRPr="00C60B50">
        <w:t xml:space="preserve">. </w:t>
      </w:r>
      <w:r>
        <w:t>lopšelio-darželio</w:t>
      </w:r>
      <w:r w:rsidRPr="00C60B50">
        <w:t xml:space="preserve"> nelankyti linkęs vaikas – </w:t>
      </w:r>
      <w:r w:rsidR="00A01E89">
        <w:t xml:space="preserve">priešmokyklinio amžiaus vaikas </w:t>
      </w:r>
      <w:r w:rsidRPr="00C60B50">
        <w:t xml:space="preserve">per mėnesį be pateisinamos priežasties praleidęs nuo </w:t>
      </w:r>
      <w:r>
        <w:t>1</w:t>
      </w:r>
      <w:r w:rsidRPr="00C60B50">
        <w:t>0 iki 49 procentų ugdymui skirtų valandų;</w:t>
      </w:r>
    </w:p>
    <w:p w:rsidR="001916A7" w:rsidRPr="00344C3E" w:rsidRDefault="001916A7" w:rsidP="001916A7">
      <w:pPr>
        <w:tabs>
          <w:tab w:val="left" w:pos="120"/>
          <w:tab w:val="left" w:pos="851"/>
        </w:tabs>
        <w:jc w:val="both"/>
        <w:rPr>
          <w:shd w:val="clear" w:color="auto" w:fill="FFFFFF"/>
        </w:rPr>
      </w:pPr>
      <w:r>
        <w:tab/>
      </w:r>
      <w:r>
        <w:tab/>
      </w:r>
      <w:r w:rsidR="00344C3E">
        <w:t>3</w:t>
      </w:r>
      <w:r w:rsidRPr="00C60B50">
        <w:t xml:space="preserve">. </w:t>
      </w:r>
      <w:bookmarkStart w:id="0" w:name="_Hlk25139056"/>
      <w:r w:rsidR="00A01E89">
        <w:t>Į lopšelį-darželį</w:t>
      </w:r>
      <w:r w:rsidRPr="00C60B50">
        <w:t xml:space="preserve"> </w:t>
      </w:r>
      <w:bookmarkEnd w:id="0"/>
      <w:r w:rsidRPr="00C60B50">
        <w:t>a</w:t>
      </w:r>
      <w:r>
        <w:t>tvykus naujam priešmokyklinio</w:t>
      </w:r>
      <w:r w:rsidRPr="00C60B50">
        <w:t xml:space="preserve"> amžiaus vaikui ir jo </w:t>
      </w:r>
      <w:r>
        <w:t>priėmim</w:t>
      </w:r>
      <w:r w:rsidR="00A01E89">
        <w:t>ą į lopšelį-darželį</w:t>
      </w:r>
      <w:r>
        <w:t xml:space="preserve"> įforminus sutarti</w:t>
      </w:r>
      <w:r w:rsidR="00A01E89">
        <w:t>mi, lopšelis-darželis</w:t>
      </w:r>
      <w:r>
        <w:t xml:space="preserve"> </w:t>
      </w:r>
      <w:r w:rsidRPr="00C60B50">
        <w:t>informaciją Mokinių registre atnaujina per tris darbo dienas.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</w:pPr>
      <w:r w:rsidRPr="00C60B50">
        <w:tab/>
      </w:r>
      <w:r w:rsidRPr="00C60B50">
        <w:tab/>
      </w:r>
      <w:r w:rsidR="00344C3E">
        <w:t>4</w:t>
      </w:r>
      <w:r w:rsidRPr="00C60B50">
        <w:t>. I</w:t>
      </w:r>
      <w:r w:rsidR="00A01E89">
        <w:t>š lopšelio-darželio išvykstant priešmokyklinio amžiaus vaikui, lopšelis-darželis</w:t>
      </w:r>
      <w:r w:rsidRPr="00C60B50">
        <w:t xml:space="preserve"> reikalauja, kad tėvai </w:t>
      </w:r>
      <w:r w:rsidRPr="00C60B50">
        <w:rPr>
          <w:rFonts w:eastAsia="Calibri"/>
        </w:rPr>
        <w:t>ar įstatyminiai vaiko atstovai prašyme nurodytų mokyklą</w:t>
      </w:r>
      <w:r>
        <w:rPr>
          <w:rFonts w:eastAsia="Calibri"/>
        </w:rPr>
        <w:t xml:space="preserve"> (</w:t>
      </w:r>
      <w:r>
        <w:t>ikimokyklinio ugdymo įstaigą)</w:t>
      </w:r>
      <w:r w:rsidRPr="00C60B50">
        <w:rPr>
          <w:rFonts w:eastAsia="Calibri"/>
        </w:rPr>
        <w:t xml:space="preserve"> ar užsienio valstybę</w:t>
      </w:r>
      <w:r w:rsidRPr="00C60B50">
        <w:t xml:space="preserve">, į kurią ketinama išvykti mokytis </w:t>
      </w:r>
      <w:r>
        <w:t>(</w:t>
      </w:r>
      <w:r w:rsidRPr="00C60B50">
        <w:t>gyventi</w:t>
      </w:r>
      <w:r>
        <w:t>)</w:t>
      </w:r>
      <w:r w:rsidRPr="00C60B50">
        <w:t xml:space="preserve">. 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</w:pPr>
      <w:r w:rsidRPr="00C60B50">
        <w:tab/>
      </w:r>
      <w:r w:rsidRPr="00C60B50">
        <w:tab/>
      </w:r>
      <w:r w:rsidR="00A01E89">
        <w:t>5. Priešmokyklinio amžiaus vaikas</w:t>
      </w:r>
      <w:r w:rsidRPr="00C60B50">
        <w:t xml:space="preserve"> iš Mokinių registro išregistruojamas per tris dienas: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  <w:rPr>
          <w:rFonts w:eastAsia="Calibri"/>
        </w:rPr>
      </w:pPr>
      <w:r w:rsidRPr="00C60B50">
        <w:tab/>
      </w:r>
      <w:r w:rsidRPr="00C60B50">
        <w:tab/>
      </w:r>
      <w:r w:rsidR="00344C3E">
        <w:t>5</w:t>
      </w:r>
      <w:r w:rsidRPr="00C60B50">
        <w:t>.1. kai</w:t>
      </w:r>
      <w:r>
        <w:rPr>
          <w:rFonts w:eastAsia="Calibri"/>
        </w:rPr>
        <w:t xml:space="preserve"> </w:t>
      </w:r>
      <w:r w:rsidR="00A01E89">
        <w:t>lopšelis-darželis</w:t>
      </w:r>
      <w:r w:rsidRPr="00C60B50">
        <w:rPr>
          <w:rFonts w:eastAsia="Calibri"/>
        </w:rPr>
        <w:t xml:space="preserve"> el. paštu iš </w:t>
      </w:r>
      <w:r w:rsidRPr="00C60B50">
        <w:t xml:space="preserve">kitos </w:t>
      </w:r>
      <w:r w:rsidRPr="00C60B50">
        <w:rPr>
          <w:rFonts w:eastAsia="Calibri"/>
        </w:rPr>
        <w:t>mokyklos</w:t>
      </w:r>
      <w:r>
        <w:rPr>
          <w:rFonts w:eastAsia="Calibri"/>
        </w:rPr>
        <w:t xml:space="preserve"> (</w:t>
      </w:r>
      <w:r>
        <w:t>ikimokyklinio ugdymo įstaigos)</w:t>
      </w:r>
      <w:r w:rsidRPr="00C60B50">
        <w:rPr>
          <w:rFonts w:eastAsia="Calibri"/>
        </w:rPr>
        <w:t xml:space="preserve"> gauna informaciją apie vaiko atvykimą;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  <w:rPr>
          <w:rFonts w:eastAsia="Calibri"/>
        </w:rPr>
      </w:pPr>
      <w:r w:rsidRPr="00C60B50">
        <w:rPr>
          <w:rFonts w:eastAsia="Calibri"/>
        </w:rPr>
        <w:tab/>
      </w:r>
      <w:r w:rsidRPr="00C60B50">
        <w:rPr>
          <w:rFonts w:eastAsia="Calibri"/>
        </w:rPr>
        <w:tab/>
      </w:r>
      <w:r w:rsidR="00344C3E">
        <w:rPr>
          <w:rFonts w:eastAsia="Calibri"/>
        </w:rPr>
        <w:t>5</w:t>
      </w:r>
      <w:r w:rsidRPr="00C60B50">
        <w:rPr>
          <w:rFonts w:eastAsia="Calibri"/>
        </w:rPr>
        <w:t xml:space="preserve">.2. gavus </w:t>
      </w:r>
      <w:r w:rsidRPr="00C60B50">
        <w:t xml:space="preserve">tėvų </w:t>
      </w:r>
      <w:r w:rsidRPr="00C60B50">
        <w:rPr>
          <w:rFonts w:eastAsia="Calibri"/>
        </w:rPr>
        <w:t>ar įstatyminių vaiko atstovų prašymą dėl išvykimo gyventi į užsienio valstybę.</w:t>
      </w:r>
    </w:p>
    <w:p w:rsidR="001916A7" w:rsidRPr="00C60B50" w:rsidRDefault="001916A7" w:rsidP="001916A7">
      <w:pPr>
        <w:tabs>
          <w:tab w:val="left" w:pos="120"/>
          <w:tab w:val="left" w:pos="851"/>
        </w:tabs>
        <w:jc w:val="both"/>
      </w:pPr>
      <w:r w:rsidRPr="00C60B50">
        <w:rPr>
          <w:rFonts w:eastAsia="Calibri"/>
        </w:rPr>
        <w:tab/>
      </w:r>
      <w:r w:rsidRPr="00C60B50">
        <w:rPr>
          <w:rFonts w:eastAsia="Calibri"/>
        </w:rPr>
        <w:tab/>
      </w:r>
      <w:r w:rsidR="00344C3E">
        <w:rPr>
          <w:rFonts w:eastAsia="Calibri"/>
        </w:rPr>
        <w:t>6</w:t>
      </w:r>
      <w:r w:rsidRPr="00C60B50">
        <w:rPr>
          <w:rFonts w:eastAsia="Calibri"/>
        </w:rPr>
        <w:t>.</w:t>
      </w:r>
      <w:r w:rsidRPr="00C60B50">
        <w:t xml:space="preserve"> J</w:t>
      </w:r>
      <w:r w:rsidRPr="00C60B50">
        <w:rPr>
          <w:rFonts w:eastAsia="Calibri"/>
        </w:rPr>
        <w:t xml:space="preserve">eigu po savaitės nuo </w:t>
      </w:r>
      <w:r w:rsidRPr="00C60B50">
        <w:t xml:space="preserve">tėvų </w:t>
      </w:r>
      <w:r w:rsidRPr="00C60B50">
        <w:rPr>
          <w:rFonts w:eastAsia="Calibri"/>
        </w:rPr>
        <w:t xml:space="preserve">ar įstatyminių vaiko atstovų prašymo apie </w:t>
      </w:r>
      <w:r w:rsidR="00A01E89">
        <w:t>priešmokyklinio amžiaus</w:t>
      </w:r>
      <w:r w:rsidRPr="00C60B50">
        <w:rPr>
          <w:rFonts w:eastAsia="Calibri"/>
        </w:rPr>
        <w:t xml:space="preserve"> išvykimą</w:t>
      </w:r>
      <w:r>
        <w:rPr>
          <w:rFonts w:eastAsia="Calibri"/>
        </w:rPr>
        <w:t xml:space="preserve"> iš </w:t>
      </w:r>
      <w:r w:rsidR="00A01E89">
        <w:t>lopšelio-darželio</w:t>
      </w:r>
      <w:r>
        <w:rPr>
          <w:rFonts w:eastAsia="Calibri"/>
        </w:rPr>
        <w:t xml:space="preserve"> pateikimo datos </w:t>
      </w:r>
      <w:r w:rsidR="00A01E89">
        <w:t>lopšelis-darželis</w:t>
      </w:r>
      <w:r w:rsidRPr="00C60B50">
        <w:rPr>
          <w:rFonts w:eastAsia="Calibri"/>
        </w:rPr>
        <w:t xml:space="preserve"> negauna informacijos apie vaiko</w:t>
      </w:r>
      <w:r w:rsidRPr="00F41447">
        <w:rPr>
          <w:rFonts w:eastAsia="Calibri"/>
          <w:b/>
          <w:bCs/>
        </w:rPr>
        <w:t xml:space="preserve"> </w:t>
      </w:r>
      <w:r w:rsidRPr="00C60B50">
        <w:rPr>
          <w:rFonts w:eastAsia="Calibri"/>
        </w:rPr>
        <w:t>atvykimą į prašyme nurodytą mokyklą</w:t>
      </w:r>
      <w:r>
        <w:rPr>
          <w:rFonts w:eastAsia="Calibri"/>
        </w:rPr>
        <w:t xml:space="preserve"> (</w:t>
      </w:r>
      <w:r>
        <w:t>ikimokyklinio ugdymo įstaigą)</w:t>
      </w:r>
      <w:r w:rsidR="00A01E89">
        <w:rPr>
          <w:rFonts w:eastAsia="Calibri"/>
        </w:rPr>
        <w:t>, lopšelis-darželis</w:t>
      </w:r>
      <w:r w:rsidRPr="00C60B50">
        <w:rPr>
          <w:rFonts w:eastAsia="Calibri"/>
        </w:rPr>
        <w:t xml:space="preserve"> kreipiasi į vaiko tėvus ar įstatyminius vaiko atstovus prašyme nurodytu telefonu ar el. paštu. Nepavykus susisiekti su tėvais ar įstatyminiais vaiko</w:t>
      </w:r>
      <w:r w:rsidRPr="00F41447">
        <w:rPr>
          <w:rFonts w:eastAsia="Calibri"/>
          <w:b/>
          <w:bCs/>
        </w:rPr>
        <w:t xml:space="preserve"> </w:t>
      </w:r>
      <w:r w:rsidRPr="00C60B50">
        <w:rPr>
          <w:rFonts w:eastAsia="Calibri"/>
        </w:rPr>
        <w:t xml:space="preserve">atstovais ir (ar) gavus informacijos </w:t>
      </w:r>
      <w:r w:rsidRPr="00C60B50">
        <w:t xml:space="preserve">apie galimus vaiko teisių pažeidimus, neužtikrinamas vaiko teises ir geriausius interesus dėl tėvų </w:t>
      </w:r>
      <w:r w:rsidRPr="00C60B50">
        <w:rPr>
          <w:rFonts w:eastAsia="Calibri"/>
        </w:rPr>
        <w:t xml:space="preserve">ar įstatyminių vaiko atstovų </w:t>
      </w:r>
      <w:r w:rsidRPr="00C60B50">
        <w:t xml:space="preserve">vengimo leisti į mokyklą vaiką iki 16 metų arba kliudymo vaikui iki 16 metų mokytis, </w:t>
      </w:r>
      <w:r w:rsidR="00A01E89">
        <w:t>lopšelis-darželis</w:t>
      </w:r>
      <w:r w:rsidRPr="00C60B50">
        <w:rPr>
          <w:rFonts w:eastAsia="Calibri"/>
        </w:rPr>
        <w:t xml:space="preserve"> raštu informuoja gyvenamosios vietos </w:t>
      </w:r>
      <w:r w:rsidRPr="00C60B50">
        <w:t>vaiko teisių apsaugą užtikrinančias institucijas ir (ar) policiją.</w:t>
      </w:r>
    </w:p>
    <w:p w:rsidR="001916A7" w:rsidRPr="005A363A" w:rsidRDefault="001916A7" w:rsidP="001916A7">
      <w:pPr>
        <w:tabs>
          <w:tab w:val="left" w:pos="851"/>
        </w:tabs>
        <w:ind w:firstLine="720"/>
        <w:jc w:val="both"/>
        <w:rPr>
          <w:shd w:val="clear" w:color="auto" w:fill="FFFFFF"/>
        </w:rPr>
      </w:pPr>
    </w:p>
    <w:p w:rsidR="001916A7" w:rsidRDefault="001916A7" w:rsidP="001916A7">
      <w:pPr>
        <w:jc w:val="center"/>
        <w:rPr>
          <w:rFonts w:eastAsia="Calibri"/>
          <w:b/>
        </w:rPr>
      </w:pPr>
      <w:r w:rsidRPr="00933BF6">
        <w:rPr>
          <w:rFonts w:eastAsia="Calibri"/>
          <w:b/>
        </w:rPr>
        <w:t>II SKYRIUS</w:t>
      </w:r>
    </w:p>
    <w:p w:rsidR="00684829" w:rsidRPr="00933BF6" w:rsidRDefault="00684829" w:rsidP="001916A7">
      <w:pPr>
        <w:jc w:val="center"/>
        <w:rPr>
          <w:rFonts w:eastAsia="Calibri"/>
          <w:b/>
        </w:rPr>
      </w:pPr>
    </w:p>
    <w:p w:rsidR="001916A7" w:rsidRPr="00684829" w:rsidRDefault="009458C1" w:rsidP="001916A7">
      <w:pPr>
        <w:jc w:val="center"/>
        <w:rPr>
          <w:rFonts w:eastAsia="Calibri"/>
          <w:b/>
        </w:rPr>
      </w:pPr>
      <w:r w:rsidRPr="00684829">
        <w:rPr>
          <w:rFonts w:eastAsia="Calibri"/>
          <w:b/>
        </w:rPr>
        <w:t>LOPŠELIO-DARŽELIO</w:t>
      </w:r>
      <w:r w:rsidR="001916A7" w:rsidRPr="00684829">
        <w:rPr>
          <w:rFonts w:eastAsia="Calibri"/>
          <w:b/>
        </w:rPr>
        <w:t xml:space="preserve"> </w:t>
      </w:r>
      <w:r w:rsidR="00684829" w:rsidRPr="00684829">
        <w:rPr>
          <w:b/>
        </w:rPr>
        <w:t>PRIEŠMOKYKLINIO UGDYMO UŽSIĖMIMŲ LANKOMUMO APSKAITOS TVARKA</w:t>
      </w:r>
    </w:p>
    <w:p w:rsidR="001916A7" w:rsidRPr="00C60B50" w:rsidRDefault="001916A7" w:rsidP="001916A7">
      <w:pPr>
        <w:ind w:firstLine="851"/>
        <w:jc w:val="center"/>
        <w:rPr>
          <w:rFonts w:eastAsia="Calibri"/>
          <w:b/>
        </w:rPr>
      </w:pPr>
    </w:p>
    <w:p w:rsidR="00A01E89" w:rsidRDefault="0029643F" w:rsidP="00A01E89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bookmarkStart w:id="1" w:name="_Hlk25140250"/>
      <w:r>
        <w:rPr>
          <w:rFonts w:eastAsia="Calibri"/>
          <w:bCs/>
        </w:rPr>
        <w:t>7</w:t>
      </w:r>
      <w:r w:rsidR="001916A7" w:rsidRPr="00C60B50">
        <w:rPr>
          <w:rFonts w:eastAsia="Calibri"/>
          <w:bCs/>
        </w:rPr>
        <w:t>.</w:t>
      </w:r>
      <w:r w:rsidR="00A01E89" w:rsidRPr="00A01E89">
        <w:rPr>
          <w:rFonts w:eastAsia="Calibri"/>
          <w:bCs/>
        </w:rPr>
        <w:t xml:space="preserve"> </w:t>
      </w:r>
      <w:r w:rsidR="00A01E89">
        <w:rPr>
          <w:rFonts w:eastAsia="Calibri"/>
          <w:bCs/>
        </w:rPr>
        <w:t>Pateisinamos šios priešmokyklinio ugdymo užsiėmimų praleidimo priežastys, jei vaikas nelanko lopšelio-darželio:</w:t>
      </w:r>
    </w:p>
    <w:p w:rsidR="009458C1" w:rsidRDefault="0029643F" w:rsidP="001916A7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7</w:t>
      </w:r>
      <w:r w:rsidR="00F201EE">
        <w:rPr>
          <w:bCs/>
        </w:rPr>
        <w:t xml:space="preserve">.1. dėl </w:t>
      </w:r>
      <w:r w:rsidR="00A01E89">
        <w:rPr>
          <w:bCs/>
        </w:rPr>
        <w:t>vaiko ligos</w:t>
      </w:r>
      <w:r w:rsidR="009458C1">
        <w:rPr>
          <w:bCs/>
        </w:rPr>
        <w:t>;</w:t>
      </w:r>
    </w:p>
    <w:p w:rsidR="009458C1" w:rsidRDefault="0029643F" w:rsidP="001916A7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7</w:t>
      </w:r>
      <w:r w:rsidR="00F201EE">
        <w:rPr>
          <w:bCs/>
        </w:rPr>
        <w:t>.2. moksleivių atostogų metu</w:t>
      </w:r>
      <w:r w:rsidR="009458C1">
        <w:rPr>
          <w:bCs/>
        </w:rPr>
        <w:t>;</w:t>
      </w:r>
    </w:p>
    <w:p w:rsidR="008F76AD" w:rsidRDefault="0029643F" w:rsidP="001916A7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7</w:t>
      </w:r>
      <w:r w:rsidR="008F76AD">
        <w:rPr>
          <w:bCs/>
        </w:rPr>
        <w:t xml:space="preserve">.3. tėvų </w:t>
      </w:r>
      <w:r w:rsidR="00FF2CF7">
        <w:rPr>
          <w:bCs/>
        </w:rPr>
        <w:t xml:space="preserve">ar </w:t>
      </w:r>
      <w:r w:rsidR="00FF2CF7">
        <w:rPr>
          <w:rFonts w:eastAsia="Calibri"/>
        </w:rPr>
        <w:t>įstatyminių vaiko atstovų</w:t>
      </w:r>
      <w:r w:rsidR="00F201EE">
        <w:rPr>
          <w:bCs/>
        </w:rPr>
        <w:t xml:space="preserve"> kasmetinių</w:t>
      </w:r>
      <w:r w:rsidR="008F76AD">
        <w:rPr>
          <w:bCs/>
        </w:rPr>
        <w:t xml:space="preserve"> </w:t>
      </w:r>
      <w:r w:rsidR="00F201EE">
        <w:rPr>
          <w:bCs/>
        </w:rPr>
        <w:t>ir nemokamų atostogų metu</w:t>
      </w:r>
      <w:r w:rsidR="008F76AD">
        <w:rPr>
          <w:bCs/>
        </w:rPr>
        <w:t>;</w:t>
      </w:r>
    </w:p>
    <w:p w:rsidR="00F201EE" w:rsidRDefault="00F201EE" w:rsidP="00F201EE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r>
        <w:rPr>
          <w:rFonts w:eastAsia="Calibri"/>
          <w:bCs/>
        </w:rPr>
        <w:t>7.4. nelaimingų atsitikimų šeimoje atvejais;</w:t>
      </w:r>
    </w:p>
    <w:p w:rsidR="00F201EE" w:rsidRDefault="00F201EE" w:rsidP="00F201EE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r>
        <w:rPr>
          <w:rFonts w:eastAsia="Calibri"/>
          <w:bCs/>
        </w:rPr>
        <w:t>7.5. kai oro temperatūra yra žemesnė kaip minus 20 C, arba dėl ekstremalių įvykių;</w:t>
      </w:r>
    </w:p>
    <w:p w:rsidR="00F201EE" w:rsidRDefault="00F201EE" w:rsidP="00F201EE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r>
        <w:rPr>
          <w:rFonts w:eastAsia="Calibri"/>
          <w:bCs/>
        </w:rPr>
        <w:lastRenderedPageBreak/>
        <w:t>7.6. kai vienas iš tėvų turi papildomų poilsio dienų per mėnesį, nes augina neįgalų vaiką iki 18 metų arba vaikus iki 12 metų;</w:t>
      </w:r>
    </w:p>
    <w:p w:rsidR="00F201EE" w:rsidRDefault="00F201EE" w:rsidP="00F201EE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r>
        <w:rPr>
          <w:rFonts w:eastAsia="Calibri"/>
          <w:bCs/>
        </w:rPr>
        <w:t>7.7. kai vienas iš tėvų turi poilsio dienas po pamaininio darbo.</w:t>
      </w:r>
    </w:p>
    <w:p w:rsidR="00F201EE" w:rsidRDefault="00F201EE" w:rsidP="00F201EE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r>
        <w:rPr>
          <w:rFonts w:eastAsia="Calibri"/>
          <w:bCs/>
        </w:rPr>
        <w:t>8. Tėvai (</w:t>
      </w:r>
      <w:r>
        <w:rPr>
          <w:rFonts w:eastAsia="Calibri"/>
        </w:rPr>
        <w:t>įstatyminių vaiko atstovai</w:t>
      </w:r>
      <w:r>
        <w:rPr>
          <w:rFonts w:eastAsia="Calibri"/>
          <w:bCs/>
        </w:rPr>
        <w:t>) apie vaiko neatvykimą grupės pedagogus informuoja tą pačią dieną iki 9 val.</w:t>
      </w:r>
    </w:p>
    <w:p w:rsidR="00C46559" w:rsidRDefault="00F201EE" w:rsidP="00C46559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9.</w:t>
      </w:r>
      <w:r w:rsidR="00C46559" w:rsidRPr="00C60B50">
        <w:rPr>
          <w:bCs/>
        </w:rPr>
        <w:t xml:space="preserve"> </w:t>
      </w:r>
      <w:r w:rsidR="00684829">
        <w:t xml:space="preserve">priešmokyklinio ugdymo užsiėmimų </w:t>
      </w:r>
      <w:r w:rsidR="006D78E4">
        <w:t xml:space="preserve">praleidimo </w:t>
      </w:r>
      <w:r w:rsidR="00C46559" w:rsidRPr="00C60B50">
        <w:rPr>
          <w:bCs/>
        </w:rPr>
        <w:t xml:space="preserve">pateisinimą </w:t>
      </w:r>
      <w:r w:rsidR="00C46559">
        <w:rPr>
          <w:bCs/>
        </w:rPr>
        <w:t>patvirtinantys dokumentai ir jų pateikimo tvarka:</w:t>
      </w:r>
    </w:p>
    <w:p w:rsidR="00C46559" w:rsidRPr="00C46559" w:rsidRDefault="00F201EE" w:rsidP="00C46559">
      <w:pPr>
        <w:shd w:val="clear" w:color="auto" w:fill="FFFFFF"/>
        <w:tabs>
          <w:tab w:val="left" w:pos="851"/>
          <w:tab w:val="left" w:pos="1066"/>
        </w:tabs>
        <w:spacing w:line="274" w:lineRule="exact"/>
        <w:ind w:left="22" w:right="22" w:firstLine="851"/>
        <w:jc w:val="both"/>
        <w:rPr>
          <w:rFonts w:cs="Calibri"/>
          <w:lang w:eastAsia="ar-SA"/>
        </w:rPr>
      </w:pPr>
      <w:r>
        <w:rPr>
          <w:bCs/>
        </w:rPr>
        <w:t>9.</w:t>
      </w:r>
      <w:r w:rsidR="00C46559">
        <w:rPr>
          <w:bCs/>
        </w:rPr>
        <w:t xml:space="preserve">1. </w:t>
      </w:r>
      <w:r w:rsidR="000D2D27">
        <w:rPr>
          <w:rFonts w:cs="Calibri"/>
          <w:lang w:eastAsia="ar-SA"/>
        </w:rPr>
        <w:t>tėvų raštiškas prašymas ir (ar) tokie dokumentai</w:t>
      </w:r>
      <w:r w:rsidR="00C46559" w:rsidRPr="00C46559">
        <w:rPr>
          <w:rFonts w:cs="Calibri"/>
          <w:lang w:eastAsia="ar-SA"/>
        </w:rPr>
        <w:t>:</w:t>
      </w:r>
    </w:p>
    <w:p w:rsidR="00C46559" w:rsidRDefault="00F201EE" w:rsidP="000D2D27">
      <w:pPr>
        <w:widowControl w:val="0"/>
        <w:shd w:val="clear" w:color="auto" w:fill="FFFFFF"/>
        <w:tabs>
          <w:tab w:val="left" w:pos="851"/>
          <w:tab w:val="left" w:pos="1224"/>
        </w:tabs>
        <w:suppressAutoHyphens/>
        <w:autoSpaceDE w:val="0"/>
        <w:spacing w:line="274" w:lineRule="exact"/>
        <w:ind w:firstLine="851"/>
        <w:jc w:val="both"/>
        <w:rPr>
          <w:rFonts w:cs="Calibri"/>
          <w:shd w:val="clear" w:color="auto" w:fill="FFFFFF"/>
          <w:lang w:eastAsia="ar-SA"/>
        </w:rPr>
      </w:pPr>
      <w:r>
        <w:rPr>
          <w:rFonts w:cs="Calibri"/>
          <w:lang w:eastAsia="ar-SA"/>
        </w:rPr>
        <w:t>9</w:t>
      </w:r>
      <w:r w:rsidR="00C46559" w:rsidRPr="00C46559">
        <w:rPr>
          <w:rFonts w:cs="Calibri"/>
          <w:lang w:eastAsia="ar-SA"/>
        </w:rPr>
        <w:t>.</w:t>
      </w:r>
      <w:r w:rsidR="000D2D27">
        <w:rPr>
          <w:rFonts w:cs="Calibri"/>
          <w:lang w:eastAsia="ar-SA"/>
        </w:rPr>
        <w:t xml:space="preserve">1.1. </w:t>
      </w:r>
      <w:bookmarkStart w:id="2" w:name="_Hlk526342897"/>
      <w:r w:rsidR="000D2D27">
        <w:rPr>
          <w:rFonts w:cs="Calibri"/>
          <w:lang w:eastAsia="ar-SA"/>
        </w:rPr>
        <w:t>pažyma</w:t>
      </w:r>
      <w:r w:rsidR="00C46559" w:rsidRPr="00C46559">
        <w:rPr>
          <w:rFonts w:cs="Calibri"/>
          <w:lang w:eastAsia="ar-SA"/>
        </w:rPr>
        <w:t xml:space="preserve"> iš darbovietės apie suteiktas kasmetines</w:t>
      </w:r>
      <w:r w:rsidR="000D2D27">
        <w:rPr>
          <w:rFonts w:cs="Calibri"/>
          <w:lang w:eastAsia="ar-SA"/>
        </w:rPr>
        <w:t xml:space="preserve"> ar nemokamas</w:t>
      </w:r>
      <w:r w:rsidR="00C46559" w:rsidRPr="00C46559">
        <w:rPr>
          <w:rFonts w:cs="Calibri"/>
          <w:lang w:eastAsia="ar-SA"/>
        </w:rPr>
        <w:t xml:space="preserve"> atostogas</w:t>
      </w:r>
      <w:r w:rsidR="000D2D27">
        <w:rPr>
          <w:rFonts w:cs="Calibri"/>
          <w:lang w:eastAsia="ar-SA"/>
        </w:rPr>
        <w:t>; pažyma apie</w:t>
      </w:r>
      <w:r w:rsidR="00C46559" w:rsidRPr="00C46559">
        <w:rPr>
          <w:rFonts w:cs="Calibri"/>
          <w:lang w:eastAsia="ar-SA"/>
        </w:rPr>
        <w:t xml:space="preserve"> papildomas darbdavio suteiktas poilsio dienas darbuotojams, jei </w:t>
      </w:r>
      <w:r w:rsidR="00C46559" w:rsidRPr="00C46559">
        <w:rPr>
          <w:rFonts w:cs="Calibri"/>
          <w:shd w:val="clear" w:color="auto" w:fill="FFFFFF"/>
          <w:lang w:eastAsia="ar-SA"/>
        </w:rPr>
        <w:t>augina neįgalų vaiką iki aštuoniolikos metų ir</w:t>
      </w:r>
      <w:r w:rsidR="00C46559" w:rsidRPr="00C46559">
        <w:rPr>
          <w:rFonts w:cs="Calibri"/>
          <w:b/>
          <w:bCs/>
          <w:shd w:val="clear" w:color="auto" w:fill="FFFFFF"/>
          <w:lang w:eastAsia="ar-SA"/>
        </w:rPr>
        <w:t xml:space="preserve"> </w:t>
      </w:r>
      <w:r w:rsidR="00C46559" w:rsidRPr="00C46559">
        <w:rPr>
          <w:rFonts w:cs="Calibri"/>
          <w:bCs/>
          <w:shd w:val="clear" w:color="auto" w:fill="FFFFFF"/>
          <w:lang w:eastAsia="ar-SA"/>
        </w:rPr>
        <w:t>(ar)</w:t>
      </w:r>
      <w:r w:rsidR="00C46559" w:rsidRPr="00C46559">
        <w:rPr>
          <w:rFonts w:cs="Calibri"/>
          <w:shd w:val="clear" w:color="auto" w:fill="FFFFFF"/>
          <w:lang w:eastAsia="ar-SA"/>
        </w:rPr>
        <w:t xml:space="preserve"> vaikus iki dvylikos metų</w:t>
      </w:r>
      <w:bookmarkEnd w:id="2"/>
      <w:r w:rsidR="000D2D27">
        <w:rPr>
          <w:rFonts w:cs="Calibri"/>
          <w:shd w:val="clear" w:color="auto" w:fill="FFFFFF"/>
          <w:lang w:eastAsia="ar-SA"/>
        </w:rPr>
        <w:t>; pažyma iš darbovietės apie pamaininį darbą.</w:t>
      </w:r>
    </w:p>
    <w:p w:rsidR="006D78E4" w:rsidRDefault="00F201EE" w:rsidP="000D2D27">
      <w:pPr>
        <w:widowControl w:val="0"/>
        <w:shd w:val="clear" w:color="auto" w:fill="FFFFFF"/>
        <w:tabs>
          <w:tab w:val="left" w:pos="851"/>
          <w:tab w:val="left" w:pos="1224"/>
        </w:tabs>
        <w:suppressAutoHyphens/>
        <w:autoSpaceDE w:val="0"/>
        <w:spacing w:line="274" w:lineRule="exact"/>
        <w:ind w:firstLine="851"/>
        <w:jc w:val="both"/>
        <w:rPr>
          <w:rFonts w:cs="Calibri"/>
          <w:shd w:val="clear" w:color="auto" w:fill="FFFFFF"/>
          <w:lang w:eastAsia="ar-SA"/>
        </w:rPr>
      </w:pPr>
      <w:r>
        <w:rPr>
          <w:rFonts w:cs="Calibri"/>
          <w:shd w:val="clear" w:color="auto" w:fill="FFFFFF"/>
          <w:lang w:eastAsia="ar-SA"/>
        </w:rPr>
        <w:t>9</w:t>
      </w:r>
      <w:r w:rsidR="006D78E4">
        <w:rPr>
          <w:rFonts w:cs="Calibri"/>
          <w:shd w:val="clear" w:color="auto" w:fill="FFFFFF"/>
          <w:lang w:eastAsia="ar-SA"/>
        </w:rPr>
        <w:t>.</w:t>
      </w:r>
      <w:r>
        <w:rPr>
          <w:rFonts w:cs="Calibri"/>
          <w:shd w:val="clear" w:color="auto" w:fill="FFFFFF"/>
          <w:lang w:eastAsia="ar-SA"/>
        </w:rPr>
        <w:t>2.</w:t>
      </w:r>
      <w:r w:rsidR="006D78E4">
        <w:rPr>
          <w:rFonts w:cs="Calibri"/>
          <w:shd w:val="clear" w:color="auto" w:fill="FFFFFF"/>
          <w:lang w:eastAsia="ar-SA"/>
        </w:rPr>
        <w:t xml:space="preserve"> Prašymas ir dokumentai pateikiami grupės priešmokyklinio ugdymo pedagogui iki einamo mėnesio paskutinės darbo dienos.</w:t>
      </w:r>
    </w:p>
    <w:p w:rsidR="00065A88" w:rsidRDefault="00065A88" w:rsidP="000D2D27">
      <w:pPr>
        <w:widowControl w:val="0"/>
        <w:shd w:val="clear" w:color="auto" w:fill="FFFFFF"/>
        <w:tabs>
          <w:tab w:val="left" w:pos="851"/>
          <w:tab w:val="left" w:pos="1224"/>
        </w:tabs>
        <w:suppressAutoHyphens/>
        <w:autoSpaceDE w:val="0"/>
        <w:spacing w:line="274" w:lineRule="exact"/>
        <w:ind w:firstLine="851"/>
        <w:jc w:val="both"/>
        <w:rPr>
          <w:rFonts w:cs="Calibri"/>
          <w:shd w:val="clear" w:color="auto" w:fill="FFFFFF"/>
          <w:lang w:eastAsia="ar-SA"/>
        </w:rPr>
      </w:pPr>
    </w:p>
    <w:p w:rsidR="00065A88" w:rsidRDefault="00065A88" w:rsidP="00065A88">
      <w:pPr>
        <w:autoSpaceDE w:val="0"/>
        <w:autoSpaceDN w:val="0"/>
        <w:adjustRightInd w:val="0"/>
        <w:ind w:firstLine="851"/>
        <w:jc w:val="center"/>
        <w:rPr>
          <w:b/>
          <w:bCs/>
        </w:rPr>
      </w:pPr>
      <w:r w:rsidRPr="00781EBA">
        <w:rPr>
          <w:b/>
          <w:bCs/>
        </w:rPr>
        <w:t>III SKYRIUS</w:t>
      </w:r>
    </w:p>
    <w:p w:rsidR="00065A88" w:rsidRDefault="00065A88" w:rsidP="00065A88">
      <w:pPr>
        <w:autoSpaceDE w:val="0"/>
        <w:autoSpaceDN w:val="0"/>
        <w:adjustRightInd w:val="0"/>
        <w:ind w:firstLine="851"/>
        <w:jc w:val="center"/>
        <w:rPr>
          <w:b/>
          <w:bCs/>
        </w:rPr>
      </w:pPr>
      <w:r>
        <w:rPr>
          <w:b/>
          <w:bCs/>
        </w:rPr>
        <w:t>LANKOMUMO KONTROLĖS BŪDAI, KONTROLĘ VYKDANTYS ASMENYS, PREVENCINĖS PRIEMONĖS</w:t>
      </w:r>
    </w:p>
    <w:p w:rsidR="00065A88" w:rsidRDefault="00065A88" w:rsidP="000D2D27">
      <w:pPr>
        <w:widowControl w:val="0"/>
        <w:shd w:val="clear" w:color="auto" w:fill="FFFFFF"/>
        <w:tabs>
          <w:tab w:val="left" w:pos="851"/>
          <w:tab w:val="left" w:pos="1224"/>
        </w:tabs>
        <w:suppressAutoHyphens/>
        <w:autoSpaceDE w:val="0"/>
        <w:spacing w:line="274" w:lineRule="exact"/>
        <w:ind w:firstLine="851"/>
        <w:jc w:val="both"/>
        <w:rPr>
          <w:rFonts w:cs="Calibri"/>
          <w:shd w:val="clear" w:color="auto" w:fill="FFFFFF"/>
          <w:lang w:eastAsia="ar-SA"/>
        </w:rPr>
      </w:pPr>
    </w:p>
    <w:p w:rsidR="00065A88" w:rsidRDefault="00065A88" w:rsidP="004C7CAD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10. Priešmokyklinio ugdymo pedagogas kasdien iki 9 val. elektroniniame dienyne „Mūsų darželis“ pažymi į grupę atvykusius vaikus.</w:t>
      </w:r>
    </w:p>
    <w:p w:rsidR="004C7CAD" w:rsidRDefault="00065A88" w:rsidP="004C7CAD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11</w:t>
      </w:r>
      <w:r w:rsidR="004C7CAD">
        <w:rPr>
          <w:bCs/>
        </w:rPr>
        <w:t xml:space="preserve">. Jei ugdytinis be pateisinamos priežasties praleidžia </w:t>
      </w:r>
      <w:r w:rsidR="006D78E4">
        <w:t xml:space="preserve">priešmokyklinio ugdymo </w:t>
      </w:r>
      <w:proofErr w:type="spellStart"/>
      <w:r w:rsidR="00D60AB7">
        <w:t>užsiėmimus</w:t>
      </w:r>
      <w:proofErr w:type="spellEnd"/>
      <w:r w:rsidR="006D78E4">
        <w:t xml:space="preserve"> </w:t>
      </w:r>
      <w:r w:rsidR="005A4C11">
        <w:rPr>
          <w:bCs/>
        </w:rPr>
        <w:t>2</w:t>
      </w:r>
      <w:r w:rsidR="006D78E4">
        <w:rPr>
          <w:bCs/>
        </w:rPr>
        <w:t xml:space="preserve"> </w:t>
      </w:r>
      <w:r w:rsidR="004C7CAD">
        <w:rPr>
          <w:bCs/>
        </w:rPr>
        <w:t xml:space="preserve">dienas iš eilės, </w:t>
      </w:r>
      <w:r w:rsidR="007B1D67">
        <w:rPr>
          <w:bCs/>
        </w:rPr>
        <w:t xml:space="preserve">grupės </w:t>
      </w:r>
      <w:r w:rsidR="004C7CAD">
        <w:rPr>
          <w:bCs/>
        </w:rPr>
        <w:t xml:space="preserve">priešmokyklinio ugdymo pedagogas aiškinasi nelankymo priežastis. </w:t>
      </w:r>
    </w:p>
    <w:p w:rsidR="00065A88" w:rsidRDefault="00065A88" w:rsidP="00065A88">
      <w:pPr>
        <w:autoSpaceDE w:val="0"/>
        <w:autoSpaceDN w:val="0"/>
        <w:adjustRightInd w:val="0"/>
        <w:ind w:firstLine="851"/>
        <w:jc w:val="both"/>
        <w:rPr>
          <w:bCs/>
        </w:rPr>
      </w:pPr>
      <w:r>
        <w:rPr>
          <w:bCs/>
        </w:rPr>
        <w:t>12. Jeigu grupės nelanko ugdytinis, augantis socialinę riziką patiriančioje šeimoje, informuojamas šeimai priskirtas atvejo vadybininkas.</w:t>
      </w:r>
    </w:p>
    <w:p w:rsidR="004C7CAD" w:rsidRDefault="00065A88" w:rsidP="004C7CAD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>
        <w:rPr>
          <w:bCs/>
        </w:rPr>
        <w:t>13</w:t>
      </w:r>
      <w:r w:rsidR="004C7CAD">
        <w:rPr>
          <w:bCs/>
        </w:rPr>
        <w:t xml:space="preserve">. Jei </w:t>
      </w:r>
      <w:r w:rsidR="004C7CAD" w:rsidRPr="00C60B50">
        <w:rPr>
          <w:rFonts w:eastAsia="Calibri"/>
        </w:rPr>
        <w:t xml:space="preserve">tėvai ar įstatyminiai vaiko atstovai </w:t>
      </w:r>
      <w:r w:rsidR="004C7CAD">
        <w:rPr>
          <w:shd w:val="clear" w:color="auto" w:fill="FFFFFF"/>
        </w:rPr>
        <w:t>nebendradarbiauja su priešmokyklinio ugdymo pedagogu</w:t>
      </w:r>
      <w:r w:rsidR="004C7CAD" w:rsidRPr="00C60B50">
        <w:rPr>
          <w:shd w:val="clear" w:color="auto" w:fill="FFFFFF"/>
        </w:rPr>
        <w:t xml:space="preserve"> sprendžiant </w:t>
      </w:r>
      <w:r w:rsidR="004C7CAD">
        <w:rPr>
          <w:shd w:val="clear" w:color="auto" w:fill="FFFFFF"/>
        </w:rPr>
        <w:t xml:space="preserve">lopšelio-darželio </w:t>
      </w:r>
      <w:r w:rsidR="004C7CAD" w:rsidRPr="00C60B50">
        <w:rPr>
          <w:shd w:val="clear" w:color="auto" w:fill="FFFFFF"/>
        </w:rPr>
        <w:t>nelankymo problemas</w:t>
      </w:r>
      <w:r w:rsidR="004C7CAD">
        <w:rPr>
          <w:shd w:val="clear" w:color="auto" w:fill="FFFFFF"/>
        </w:rPr>
        <w:t xml:space="preserve">, priešmokyklinio ugdymo pedagogas informuoja apie tai socialinį pedagogą. </w:t>
      </w:r>
    </w:p>
    <w:p w:rsidR="004C7CAD" w:rsidRDefault="00065A88" w:rsidP="004C7CAD">
      <w:pPr>
        <w:ind w:firstLine="851"/>
        <w:jc w:val="both"/>
        <w:rPr>
          <w:rFonts w:eastAsia="Calibri"/>
        </w:rPr>
      </w:pPr>
      <w:r>
        <w:rPr>
          <w:shd w:val="clear" w:color="auto" w:fill="FFFFFF"/>
        </w:rPr>
        <w:t>14</w:t>
      </w:r>
      <w:r w:rsidR="004C7CAD">
        <w:rPr>
          <w:shd w:val="clear" w:color="auto" w:fill="FFFFFF"/>
        </w:rPr>
        <w:t xml:space="preserve">. </w:t>
      </w:r>
      <w:r w:rsidR="004C7CAD">
        <w:rPr>
          <w:rFonts w:eastAsia="Calibri"/>
        </w:rPr>
        <w:t>Socialinis pedagogas</w:t>
      </w:r>
      <w:r w:rsidR="004C7CAD" w:rsidRPr="00C60B50">
        <w:rPr>
          <w:rFonts w:eastAsia="Calibri"/>
        </w:rPr>
        <w:t xml:space="preserve"> su </w:t>
      </w:r>
      <w:r w:rsidR="004C7CAD">
        <w:rPr>
          <w:shd w:val="clear" w:color="auto" w:fill="FFFFFF"/>
        </w:rPr>
        <w:t>lopšelį-darželį</w:t>
      </w:r>
      <w:r w:rsidR="004C7CAD" w:rsidRPr="00C60B50">
        <w:t xml:space="preserve"> nelankančiu ir </w:t>
      </w:r>
      <w:r w:rsidR="004C7CAD">
        <w:t>(</w:t>
      </w:r>
      <w:r w:rsidR="004C7CAD" w:rsidRPr="00C60B50">
        <w:t>ar</w:t>
      </w:r>
      <w:r w:rsidR="004C7CAD">
        <w:t>)</w:t>
      </w:r>
      <w:r w:rsidR="004C7CAD" w:rsidRPr="00C60B50">
        <w:rPr>
          <w:rFonts w:eastAsia="Calibri"/>
        </w:rPr>
        <w:t xml:space="preserve"> </w:t>
      </w:r>
      <w:r w:rsidR="004C7CAD">
        <w:t>lopšelio-darželio</w:t>
      </w:r>
      <w:r w:rsidR="004C7CAD" w:rsidRPr="00C60B50">
        <w:t xml:space="preserve"> nelankyti linkusiu vaiku</w:t>
      </w:r>
      <w:r w:rsidR="004C7CAD" w:rsidRPr="00C60B50">
        <w:rPr>
          <w:rFonts w:eastAsia="Calibri"/>
        </w:rPr>
        <w:t xml:space="preserve"> ir jo tėvais ar įstatyminiais vaiko atstovais </w:t>
      </w:r>
      <w:r w:rsidR="004C7CAD">
        <w:rPr>
          <w:rFonts w:eastAsia="Calibri"/>
        </w:rPr>
        <w:t>aiškinasi lopšelio-darželio</w:t>
      </w:r>
      <w:r w:rsidR="004C7CAD" w:rsidRPr="00C60B50">
        <w:rPr>
          <w:rFonts w:eastAsia="Calibri"/>
        </w:rPr>
        <w:t xml:space="preserve"> nelankymo priežastis, imasi priemonių vaiką</w:t>
      </w:r>
      <w:r w:rsidR="004C7CAD">
        <w:rPr>
          <w:rFonts w:eastAsia="Calibri"/>
        </w:rPr>
        <w:t xml:space="preserve"> sugrąžinti į lopšelį-darželį</w:t>
      </w:r>
      <w:r w:rsidR="004C7CAD" w:rsidRPr="00C60B50">
        <w:rPr>
          <w:rFonts w:eastAsia="Calibri"/>
        </w:rPr>
        <w:t xml:space="preserve">. </w:t>
      </w:r>
    </w:p>
    <w:p w:rsidR="00F0594B" w:rsidRPr="00FF2CF7" w:rsidRDefault="00065A88" w:rsidP="00F0594B">
      <w:pPr>
        <w:ind w:firstLine="851"/>
        <w:jc w:val="both"/>
      </w:pPr>
      <w:r>
        <w:rPr>
          <w:bCs/>
        </w:rPr>
        <w:t>15</w:t>
      </w:r>
      <w:r w:rsidR="00F0594B">
        <w:rPr>
          <w:bCs/>
        </w:rPr>
        <w:t xml:space="preserve">. </w:t>
      </w:r>
      <w:r w:rsidR="004C7CAD" w:rsidRPr="00FF2CF7">
        <w:rPr>
          <w:bCs/>
        </w:rPr>
        <w:t>J</w:t>
      </w:r>
      <w:r w:rsidR="00F0594B" w:rsidRPr="00FF2CF7">
        <w:rPr>
          <w:bCs/>
        </w:rPr>
        <w:t xml:space="preserve">ei ugdytinis </w:t>
      </w:r>
      <w:r w:rsidR="00F0594B" w:rsidRPr="00FF2CF7">
        <w:t xml:space="preserve">per mėnesį be pateisinamos priežasties praleidžia daugiau kaip pusę ugdymui skirtų valandų ir </w:t>
      </w:r>
      <w:r w:rsidR="00F0594B" w:rsidRPr="00FF2CF7">
        <w:rPr>
          <w:rFonts w:eastAsia="Calibri"/>
        </w:rPr>
        <w:t>nustačius, kad tėvai ar įstatyminiai vaiko atstovai ne</w:t>
      </w:r>
      <w:r w:rsidR="00F0594B" w:rsidRPr="00FF2CF7">
        <w:rPr>
          <w:shd w:val="clear" w:color="auto" w:fill="FFFFFF"/>
        </w:rPr>
        <w:t xml:space="preserve">užtikrina vaiko reguliaraus lopšelio-darželio lankymo ir (ar) nebendradarbiauja su lopšeliu-darželiu, sprendžiant lopšelio-darželio nelankymo problemas, </w:t>
      </w:r>
      <w:r w:rsidR="007117F1" w:rsidRPr="00FF2CF7">
        <w:rPr>
          <w:shd w:val="clear" w:color="auto" w:fill="FFFFFF"/>
        </w:rPr>
        <w:t xml:space="preserve">lopšelis-darželio direktorius </w:t>
      </w:r>
      <w:r w:rsidR="00F0594B" w:rsidRPr="00FF2CF7">
        <w:rPr>
          <w:shd w:val="clear" w:color="auto" w:fill="FFFFFF"/>
        </w:rPr>
        <w:t>informuoja</w:t>
      </w:r>
      <w:r w:rsidR="00F0594B" w:rsidRPr="00FF2CF7">
        <w:t xml:space="preserve"> savivaldybės vaiko teisių apsaugą užtikrinančią instituciją, nurodydama problemą ir taikytas jos sprendimo priemones.</w:t>
      </w:r>
    </w:p>
    <w:bookmarkEnd w:id="1"/>
    <w:p w:rsidR="00F201EE" w:rsidRDefault="00F201EE" w:rsidP="001916A7">
      <w:pPr>
        <w:jc w:val="center"/>
        <w:rPr>
          <w:b/>
          <w:bCs/>
        </w:rPr>
      </w:pPr>
    </w:p>
    <w:p w:rsidR="005333AA" w:rsidRPr="000B1D0A" w:rsidRDefault="005333AA" w:rsidP="005333AA">
      <w:pPr>
        <w:autoSpaceDE w:val="0"/>
        <w:autoSpaceDN w:val="0"/>
        <w:adjustRightInd w:val="0"/>
        <w:ind w:firstLine="851"/>
        <w:jc w:val="center"/>
        <w:rPr>
          <w:b/>
        </w:rPr>
      </w:pPr>
      <w:r w:rsidRPr="000B1D0A">
        <w:rPr>
          <w:b/>
        </w:rPr>
        <w:t>IV SKYRIUS</w:t>
      </w:r>
    </w:p>
    <w:p w:rsidR="005333AA" w:rsidRDefault="005333AA" w:rsidP="005333AA">
      <w:pPr>
        <w:autoSpaceDE w:val="0"/>
        <w:autoSpaceDN w:val="0"/>
        <w:adjustRightInd w:val="0"/>
        <w:ind w:firstLine="851"/>
        <w:jc w:val="center"/>
        <w:rPr>
          <w:b/>
        </w:rPr>
      </w:pPr>
      <w:r w:rsidRPr="000B1D0A">
        <w:rPr>
          <w:b/>
        </w:rPr>
        <w:t>DUOMENŲ</w:t>
      </w:r>
      <w:r>
        <w:rPr>
          <w:b/>
        </w:rPr>
        <w:t xml:space="preserve"> APSKAITA IR</w:t>
      </w:r>
      <w:r w:rsidRPr="000B1D0A">
        <w:rPr>
          <w:b/>
        </w:rPr>
        <w:t xml:space="preserve"> TEIKIMAS</w:t>
      </w:r>
    </w:p>
    <w:p w:rsidR="005333AA" w:rsidRPr="000B1D0A" w:rsidRDefault="005333AA" w:rsidP="005333AA">
      <w:pPr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5333AA" w:rsidRPr="00C60B50" w:rsidRDefault="005333AA" w:rsidP="005333AA">
      <w:pPr>
        <w:ind w:firstLine="851"/>
        <w:jc w:val="both"/>
        <w:rPr>
          <w:rFonts w:eastAsia="MS Mincho"/>
          <w:bCs/>
          <w:lang w:eastAsia="ja-JP"/>
        </w:rPr>
      </w:pPr>
      <w:r w:rsidRPr="00C60B50">
        <w:rPr>
          <w:rFonts w:eastAsia="Calibri"/>
          <w:bCs/>
        </w:rPr>
        <w:t>1</w:t>
      </w:r>
      <w:r>
        <w:rPr>
          <w:rFonts w:eastAsia="Calibri"/>
          <w:bCs/>
        </w:rPr>
        <w:t>6</w:t>
      </w:r>
      <w:r w:rsidRPr="00C60B50">
        <w:rPr>
          <w:rFonts w:eastAsia="Calibri"/>
          <w:bCs/>
        </w:rPr>
        <w:t>.</w:t>
      </w:r>
      <w:r>
        <w:rPr>
          <w:rFonts w:eastAsia="Calibri"/>
          <w:bCs/>
        </w:rPr>
        <w:t xml:space="preserve"> Lopšelio-darželio </w:t>
      </w:r>
      <w:r w:rsidRPr="00C60B50">
        <w:rPr>
          <w:rFonts w:eastAsia="MS Mincho"/>
          <w:bCs/>
          <w:lang w:eastAsia="ja-JP"/>
        </w:rPr>
        <w:t>direktorius įsakymu paskir</w:t>
      </w:r>
      <w:r>
        <w:rPr>
          <w:rFonts w:eastAsia="MS Mincho"/>
          <w:bCs/>
          <w:lang w:eastAsia="ja-JP"/>
        </w:rPr>
        <w:t>ia asmenį, atsakingą už lopšelio-darželio</w:t>
      </w:r>
      <w:r w:rsidRPr="00C60B50">
        <w:rPr>
          <w:rFonts w:eastAsia="MS Mincho"/>
          <w:bCs/>
          <w:lang w:eastAsia="ja-JP"/>
        </w:rPr>
        <w:t xml:space="preserve"> nelankančių ir </w:t>
      </w:r>
      <w:r w:rsidRPr="00C60B50">
        <w:rPr>
          <w:bCs/>
        </w:rPr>
        <w:t xml:space="preserve"> nelankyti linkusių vaik</w:t>
      </w:r>
      <w:r w:rsidRPr="00C60B50">
        <w:rPr>
          <w:rFonts w:eastAsia="MS Mincho"/>
          <w:bCs/>
          <w:lang w:eastAsia="ja-JP"/>
        </w:rPr>
        <w:t>ų apskaitą (toliau –</w:t>
      </w:r>
      <w:r>
        <w:rPr>
          <w:rFonts w:eastAsia="MS Mincho"/>
          <w:bCs/>
          <w:lang w:eastAsia="ja-JP"/>
        </w:rPr>
        <w:t xml:space="preserve"> </w:t>
      </w:r>
      <w:r w:rsidRPr="00C60B50">
        <w:rPr>
          <w:rFonts w:eastAsia="MS Mincho"/>
          <w:bCs/>
          <w:lang w:eastAsia="ja-JP"/>
        </w:rPr>
        <w:t xml:space="preserve"> paskirtas asmuo).</w:t>
      </w:r>
    </w:p>
    <w:p w:rsidR="005333AA" w:rsidRPr="00C60B50" w:rsidRDefault="005333AA" w:rsidP="005333AA">
      <w:pPr>
        <w:ind w:firstLine="851"/>
        <w:jc w:val="both"/>
        <w:rPr>
          <w:rFonts w:eastAsia="MS Mincho"/>
          <w:bCs/>
          <w:lang w:eastAsia="ja-JP"/>
        </w:rPr>
      </w:pPr>
      <w:r w:rsidRPr="00C60B50">
        <w:rPr>
          <w:rFonts w:eastAsia="MS Mincho"/>
          <w:bCs/>
          <w:lang w:eastAsia="ja-JP"/>
        </w:rPr>
        <w:t>1</w:t>
      </w:r>
      <w:r>
        <w:rPr>
          <w:rFonts w:eastAsia="MS Mincho"/>
          <w:bCs/>
          <w:lang w:eastAsia="ja-JP"/>
        </w:rPr>
        <w:t>7</w:t>
      </w:r>
      <w:r w:rsidRPr="00C60B50">
        <w:rPr>
          <w:rFonts w:eastAsia="MS Mincho"/>
          <w:bCs/>
          <w:lang w:eastAsia="ja-JP"/>
        </w:rPr>
        <w:t xml:space="preserve">. </w:t>
      </w:r>
      <w:r>
        <w:rPr>
          <w:rFonts w:eastAsia="MS Mincho"/>
          <w:bCs/>
          <w:lang w:eastAsia="ja-JP"/>
        </w:rPr>
        <w:t>P</w:t>
      </w:r>
      <w:r w:rsidRPr="00C60B50">
        <w:rPr>
          <w:rFonts w:eastAsia="MS Mincho"/>
          <w:bCs/>
          <w:lang w:eastAsia="ja-JP"/>
        </w:rPr>
        <w:t>askirtas asmuo:</w:t>
      </w:r>
    </w:p>
    <w:p w:rsidR="005333AA" w:rsidRPr="00C60B50" w:rsidRDefault="005333AA" w:rsidP="005333AA">
      <w:pPr>
        <w:ind w:firstLine="851"/>
        <w:jc w:val="both"/>
        <w:rPr>
          <w:bCs/>
        </w:rPr>
      </w:pPr>
      <w:r w:rsidRPr="00C60B50">
        <w:rPr>
          <w:rFonts w:eastAsia="MS Mincho"/>
          <w:bCs/>
          <w:lang w:eastAsia="ja-JP"/>
        </w:rPr>
        <w:t>1</w:t>
      </w:r>
      <w:r>
        <w:rPr>
          <w:rFonts w:eastAsia="MS Mincho"/>
          <w:bCs/>
          <w:lang w:eastAsia="ja-JP"/>
        </w:rPr>
        <w:t>7</w:t>
      </w:r>
      <w:r w:rsidRPr="00C60B50">
        <w:rPr>
          <w:rFonts w:eastAsia="MS Mincho"/>
          <w:bCs/>
          <w:lang w:eastAsia="ja-JP"/>
        </w:rPr>
        <w:t xml:space="preserve">.1. iki einamojo mėnesio 5 dienos </w:t>
      </w:r>
      <w:r w:rsidRPr="00C60B50">
        <w:rPr>
          <w:bCs/>
        </w:rPr>
        <w:t>į NEMIS įrašo</w:t>
      </w:r>
      <w:r w:rsidRPr="007C5C80">
        <w:rPr>
          <w:bCs/>
        </w:rPr>
        <w:t xml:space="preserve"> </w:t>
      </w:r>
      <w:r w:rsidRPr="00C60B50">
        <w:rPr>
          <w:bCs/>
        </w:rPr>
        <w:t>praėjus</w:t>
      </w:r>
      <w:r>
        <w:rPr>
          <w:bCs/>
        </w:rPr>
        <w:t>io</w:t>
      </w:r>
      <w:r w:rsidRPr="00C60B50">
        <w:rPr>
          <w:bCs/>
        </w:rPr>
        <w:t xml:space="preserve"> mėnes</w:t>
      </w:r>
      <w:r>
        <w:rPr>
          <w:bCs/>
        </w:rPr>
        <w:t>io duomenis apie lopšelį-darželį</w:t>
      </w:r>
      <w:r w:rsidRPr="00C60B50">
        <w:rPr>
          <w:bCs/>
        </w:rPr>
        <w:t xml:space="preserve"> nelankančius </w:t>
      </w:r>
      <w:r>
        <w:rPr>
          <w:bCs/>
        </w:rPr>
        <w:t>priešmokyklinio amžiaus vaikus</w:t>
      </w:r>
      <w:r w:rsidRPr="00C60B50">
        <w:rPr>
          <w:bCs/>
        </w:rPr>
        <w:t>;</w:t>
      </w:r>
    </w:p>
    <w:p w:rsidR="005333AA" w:rsidRPr="00C60B50" w:rsidRDefault="005333AA" w:rsidP="005333AA">
      <w:pPr>
        <w:ind w:firstLine="851"/>
        <w:jc w:val="both"/>
        <w:rPr>
          <w:rFonts w:eastAsia="MS Mincho"/>
          <w:bCs/>
          <w:lang w:eastAsia="ja-JP"/>
        </w:rPr>
      </w:pPr>
      <w:r w:rsidRPr="00C60B50">
        <w:rPr>
          <w:bCs/>
        </w:rPr>
        <w:t>1</w:t>
      </w:r>
      <w:r>
        <w:rPr>
          <w:bCs/>
        </w:rPr>
        <w:t>7</w:t>
      </w:r>
      <w:r w:rsidRPr="00C60B50">
        <w:rPr>
          <w:bCs/>
        </w:rPr>
        <w:t xml:space="preserve">.2. </w:t>
      </w:r>
      <w:r w:rsidRPr="00C60B50">
        <w:rPr>
          <w:rFonts w:eastAsia="MS Mincho"/>
          <w:bCs/>
          <w:lang w:eastAsia="ja-JP"/>
        </w:rPr>
        <w:t xml:space="preserve">iki einamojo mėnesio 10 dienos el. paštu pateikia </w:t>
      </w:r>
      <w:r w:rsidRPr="00C60B50">
        <w:rPr>
          <w:bCs/>
        </w:rPr>
        <w:t>Švietimo skyriaus vedėjo paskirtam asmeniui</w:t>
      </w:r>
      <w:r w:rsidRPr="00C60B50">
        <w:rPr>
          <w:rFonts w:eastAsia="MS Mincho"/>
          <w:bCs/>
          <w:lang w:eastAsia="ja-JP"/>
        </w:rPr>
        <w:t xml:space="preserve"> </w:t>
      </w:r>
      <w:r>
        <w:rPr>
          <w:rFonts w:eastAsia="MS Mincho"/>
          <w:bCs/>
          <w:lang w:eastAsia="ja-JP"/>
        </w:rPr>
        <w:t>duomenis apie iš lopšelio-darželio</w:t>
      </w:r>
      <w:r w:rsidRPr="00C60B50">
        <w:rPr>
          <w:rFonts w:eastAsia="MS Mincho"/>
          <w:bCs/>
          <w:lang w:eastAsia="ja-JP"/>
        </w:rPr>
        <w:t xml:space="preserve"> išvykusius </w:t>
      </w:r>
      <w:r>
        <w:t xml:space="preserve">priešmokyklinio </w:t>
      </w:r>
      <w:r w:rsidRPr="00C60B50">
        <w:t>amžiaus</w:t>
      </w:r>
      <w:r>
        <w:t xml:space="preserve"> vaikus</w:t>
      </w:r>
      <w:r w:rsidRPr="00C60B50">
        <w:rPr>
          <w:rFonts w:eastAsia="MS Mincho"/>
          <w:bCs/>
          <w:lang w:eastAsia="ja-JP"/>
        </w:rPr>
        <w:t xml:space="preserve"> </w:t>
      </w:r>
      <w:r w:rsidRPr="00C60B50">
        <w:rPr>
          <w:bCs/>
        </w:rPr>
        <w:t xml:space="preserve">už praėjusį mėnesį pagal Mokinių registre suformuotą ataskaitos formą </w:t>
      </w:r>
      <w:r w:rsidRPr="00C60B50">
        <w:rPr>
          <w:rFonts w:eastAsia="MS Mincho"/>
          <w:bCs/>
          <w:lang w:eastAsia="ja-JP"/>
        </w:rPr>
        <w:t>(Excel formatu);</w:t>
      </w:r>
    </w:p>
    <w:p w:rsidR="005333AA" w:rsidRDefault="005333AA" w:rsidP="005333AA">
      <w:pPr>
        <w:ind w:firstLine="851"/>
        <w:jc w:val="both"/>
        <w:rPr>
          <w:bCs/>
        </w:rPr>
      </w:pPr>
      <w:r w:rsidRPr="00C60B50">
        <w:rPr>
          <w:rFonts w:eastAsia="MS Mincho"/>
          <w:bCs/>
          <w:lang w:eastAsia="ja-JP"/>
        </w:rPr>
        <w:t>1</w:t>
      </w:r>
      <w:r>
        <w:rPr>
          <w:rFonts w:eastAsia="MS Mincho"/>
          <w:bCs/>
          <w:lang w:eastAsia="ja-JP"/>
        </w:rPr>
        <w:t>7</w:t>
      </w:r>
      <w:r w:rsidRPr="00C60B50">
        <w:rPr>
          <w:rFonts w:eastAsia="MS Mincho"/>
          <w:bCs/>
          <w:lang w:eastAsia="ja-JP"/>
        </w:rPr>
        <w:t xml:space="preserve">.3. iki einamojo mėnesio 10 dienos el. paštu pateikia </w:t>
      </w:r>
      <w:r w:rsidRPr="00C60B50">
        <w:rPr>
          <w:bCs/>
        </w:rPr>
        <w:t>Švietimo skyriaus vedėjo paskirtam asmeniui</w:t>
      </w:r>
      <w:r w:rsidRPr="00C60B50">
        <w:rPr>
          <w:rFonts w:eastAsia="MS Mincho"/>
          <w:bCs/>
          <w:lang w:eastAsia="ja-JP"/>
        </w:rPr>
        <w:t xml:space="preserve"> duomenis apie </w:t>
      </w:r>
      <w:r>
        <w:rPr>
          <w:bCs/>
        </w:rPr>
        <w:t xml:space="preserve"> </w:t>
      </w:r>
      <w:r>
        <w:t>priešmokyklinio ugdymo dienų</w:t>
      </w:r>
      <w:r w:rsidRPr="00C60B50">
        <w:rPr>
          <w:bCs/>
        </w:rPr>
        <w:t xml:space="preserve"> lankomumą už praėjusį mėnesį</w:t>
      </w:r>
      <w:r>
        <w:rPr>
          <w:bCs/>
        </w:rPr>
        <w:t>.</w:t>
      </w:r>
      <w:r w:rsidRPr="00C60B50">
        <w:rPr>
          <w:bCs/>
        </w:rPr>
        <w:t xml:space="preserve"> </w:t>
      </w:r>
    </w:p>
    <w:p w:rsidR="005333AA" w:rsidRDefault="005333AA" w:rsidP="005333AA">
      <w:pPr>
        <w:ind w:firstLine="851"/>
        <w:jc w:val="both"/>
        <w:rPr>
          <w:bCs/>
        </w:rPr>
      </w:pPr>
    </w:p>
    <w:p w:rsidR="005333AA" w:rsidRDefault="005333AA" w:rsidP="001916A7">
      <w:pPr>
        <w:jc w:val="center"/>
        <w:rPr>
          <w:b/>
          <w:bCs/>
        </w:rPr>
      </w:pPr>
    </w:p>
    <w:p w:rsidR="001916A7" w:rsidRDefault="00065A88" w:rsidP="001916A7">
      <w:pPr>
        <w:jc w:val="center"/>
        <w:rPr>
          <w:b/>
          <w:bCs/>
        </w:rPr>
      </w:pPr>
      <w:r>
        <w:rPr>
          <w:b/>
          <w:bCs/>
        </w:rPr>
        <w:lastRenderedPageBreak/>
        <w:t>IV</w:t>
      </w:r>
      <w:r w:rsidR="001916A7" w:rsidRPr="00546E2C">
        <w:rPr>
          <w:b/>
          <w:bCs/>
        </w:rPr>
        <w:t xml:space="preserve"> </w:t>
      </w:r>
      <w:r w:rsidR="001916A7">
        <w:rPr>
          <w:b/>
          <w:bCs/>
        </w:rPr>
        <w:t>SKYRIUS</w:t>
      </w:r>
    </w:p>
    <w:p w:rsidR="001916A7" w:rsidRDefault="001916A7" w:rsidP="001916A7">
      <w:pPr>
        <w:jc w:val="center"/>
        <w:rPr>
          <w:b/>
          <w:bCs/>
        </w:rPr>
      </w:pPr>
      <w:r w:rsidRPr="005A363A">
        <w:rPr>
          <w:b/>
          <w:bCs/>
        </w:rPr>
        <w:t>BAIGIAMOSIOS NUOSTATOS</w:t>
      </w:r>
    </w:p>
    <w:p w:rsidR="001916A7" w:rsidRPr="003B2AAD" w:rsidRDefault="001916A7" w:rsidP="001916A7">
      <w:pPr>
        <w:jc w:val="both"/>
        <w:rPr>
          <w:rFonts w:eastAsia="MS Mincho"/>
          <w:lang w:eastAsia="ja-JP"/>
        </w:rPr>
      </w:pPr>
    </w:p>
    <w:p w:rsidR="00FF2CF7" w:rsidRDefault="00FF2CF7" w:rsidP="00FF2CF7">
      <w:pPr>
        <w:autoSpaceDE w:val="0"/>
        <w:autoSpaceDN w:val="0"/>
        <w:adjustRightInd w:val="0"/>
        <w:ind w:firstLine="851"/>
        <w:jc w:val="both"/>
        <w:rPr>
          <w:bCs/>
        </w:rPr>
      </w:pPr>
      <w:bookmarkStart w:id="3" w:name="_Hlk25325460"/>
      <w:r w:rsidRPr="00C60B50">
        <w:rPr>
          <w:bCs/>
        </w:rPr>
        <w:t>1</w:t>
      </w:r>
      <w:r w:rsidR="005333AA">
        <w:rPr>
          <w:bCs/>
        </w:rPr>
        <w:t>8</w:t>
      </w:r>
      <w:r w:rsidRPr="00C60B50">
        <w:rPr>
          <w:bCs/>
        </w:rPr>
        <w:t xml:space="preserve">. </w:t>
      </w:r>
      <w:r w:rsidR="00065A88">
        <w:rPr>
          <w:bCs/>
        </w:rPr>
        <w:t>Su Aprašu</w:t>
      </w:r>
      <w:r w:rsidRPr="00C60B50">
        <w:rPr>
          <w:rFonts w:eastAsia="Calibri"/>
        </w:rPr>
        <w:t xml:space="preserve"> </w:t>
      </w:r>
      <w:r>
        <w:rPr>
          <w:bCs/>
        </w:rPr>
        <w:t>pasirašytinai supažindina</w:t>
      </w:r>
      <w:r w:rsidR="00065A88">
        <w:rPr>
          <w:bCs/>
        </w:rPr>
        <w:t>mi</w:t>
      </w:r>
      <w:r>
        <w:rPr>
          <w:bCs/>
        </w:rPr>
        <w:t xml:space="preserve"> </w:t>
      </w:r>
      <w:r w:rsidR="007B1D67">
        <w:rPr>
          <w:bCs/>
        </w:rPr>
        <w:t xml:space="preserve">priešmokyklinio ugdymo </w:t>
      </w:r>
      <w:r w:rsidR="00065A88">
        <w:rPr>
          <w:bCs/>
        </w:rPr>
        <w:t>pedagogai, pagalbos specialistai</w:t>
      </w:r>
      <w:r w:rsidRPr="00C60B50">
        <w:rPr>
          <w:bCs/>
        </w:rPr>
        <w:t>,</w:t>
      </w:r>
      <w:r w:rsidRPr="00933BF6">
        <w:rPr>
          <w:b/>
        </w:rPr>
        <w:t xml:space="preserve"> </w:t>
      </w:r>
      <w:r w:rsidR="007B1D67">
        <w:rPr>
          <w:bCs/>
        </w:rPr>
        <w:t>priešmokyklinio</w:t>
      </w:r>
      <w:r w:rsidRPr="00C60B50">
        <w:rPr>
          <w:bCs/>
        </w:rPr>
        <w:t xml:space="preserve"> amžiaus vaikų </w:t>
      </w:r>
      <w:r w:rsidR="00065A88">
        <w:rPr>
          <w:rFonts w:eastAsia="Calibri"/>
          <w:bCs/>
        </w:rPr>
        <w:t>tėvai ar įstatyminiai vaiko atstovai</w:t>
      </w:r>
      <w:r w:rsidRPr="00C60B50">
        <w:rPr>
          <w:bCs/>
        </w:rPr>
        <w:t xml:space="preserve">. </w:t>
      </w:r>
    </w:p>
    <w:p w:rsidR="00FF2CF7" w:rsidRPr="00C60B50" w:rsidRDefault="00FF2CF7" w:rsidP="00FF2CF7">
      <w:pPr>
        <w:autoSpaceDE w:val="0"/>
        <w:autoSpaceDN w:val="0"/>
        <w:adjustRightInd w:val="0"/>
        <w:ind w:firstLine="851"/>
        <w:jc w:val="both"/>
        <w:rPr>
          <w:rFonts w:eastAsia="Calibri"/>
          <w:bCs/>
        </w:rPr>
      </w:pPr>
      <w:r w:rsidRPr="00C60B50">
        <w:rPr>
          <w:bCs/>
        </w:rPr>
        <w:t>1</w:t>
      </w:r>
      <w:r w:rsidR="005333AA">
        <w:rPr>
          <w:bCs/>
        </w:rPr>
        <w:t>9</w:t>
      </w:r>
      <w:r w:rsidR="00065A88">
        <w:rPr>
          <w:bCs/>
        </w:rPr>
        <w:t xml:space="preserve">. Aprašas </w:t>
      </w:r>
      <w:r w:rsidRPr="00C60B50">
        <w:rPr>
          <w:bCs/>
        </w:rPr>
        <w:t>skelbia</w:t>
      </w:r>
      <w:r w:rsidR="00065A88">
        <w:rPr>
          <w:bCs/>
        </w:rPr>
        <w:t>mas lopšelio-darželio</w:t>
      </w:r>
      <w:r>
        <w:t xml:space="preserve"> </w:t>
      </w:r>
      <w:r w:rsidRPr="00C60B50">
        <w:rPr>
          <w:bCs/>
        </w:rPr>
        <w:t>interneto svetainėje.</w:t>
      </w:r>
    </w:p>
    <w:p w:rsidR="00FF2CF7" w:rsidRDefault="00FF2CF7" w:rsidP="001916A7">
      <w:pPr>
        <w:ind w:firstLine="851"/>
        <w:jc w:val="both"/>
        <w:rPr>
          <w:bCs/>
        </w:rPr>
      </w:pPr>
    </w:p>
    <w:bookmarkEnd w:id="3"/>
    <w:p w:rsidR="001916A7" w:rsidRPr="005A363A" w:rsidRDefault="001916A7" w:rsidP="001916A7">
      <w:pPr>
        <w:jc w:val="center"/>
      </w:pPr>
      <w:r w:rsidRPr="005A363A">
        <w:t>_____________</w:t>
      </w:r>
      <w:r>
        <w:t>_______________</w:t>
      </w:r>
    </w:p>
    <w:p w:rsidR="001916A7" w:rsidRPr="005A363A" w:rsidRDefault="001916A7" w:rsidP="001916A7"/>
    <w:p w:rsidR="00ED0E42" w:rsidRDefault="00ED0E42">
      <w:bookmarkStart w:id="4" w:name="_GoBack"/>
      <w:bookmarkEnd w:id="4"/>
    </w:p>
    <w:sectPr w:rsidR="00ED0E42" w:rsidSect="00817337">
      <w:headerReference w:type="even" r:id="rId6"/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A1B" w:rsidRDefault="00753A1B" w:rsidP="0029643F">
      <w:r>
        <w:separator/>
      </w:r>
    </w:p>
  </w:endnote>
  <w:endnote w:type="continuationSeparator" w:id="0">
    <w:p w:rsidR="00753A1B" w:rsidRDefault="00753A1B" w:rsidP="0029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A1B" w:rsidRDefault="00753A1B" w:rsidP="0029643F">
      <w:r>
        <w:separator/>
      </w:r>
    </w:p>
  </w:footnote>
  <w:footnote w:type="continuationSeparator" w:id="0">
    <w:p w:rsidR="00753A1B" w:rsidRDefault="00753A1B" w:rsidP="00296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D8" w:rsidRDefault="00D309F5" w:rsidP="009B363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456CD8" w:rsidRDefault="00753A1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D8" w:rsidRDefault="00D309F5" w:rsidP="009B363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0239D">
      <w:rPr>
        <w:rStyle w:val="Puslapionumeris"/>
        <w:noProof/>
      </w:rPr>
      <w:t>3</w:t>
    </w:r>
    <w:r>
      <w:rPr>
        <w:rStyle w:val="Puslapionumeris"/>
      </w:rPr>
      <w:fldChar w:fldCharType="end"/>
    </w:r>
  </w:p>
  <w:p w:rsidR="00456CD8" w:rsidRDefault="00753A1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A7"/>
    <w:rsid w:val="00065A88"/>
    <w:rsid w:val="000867BE"/>
    <w:rsid w:val="000A7AC7"/>
    <w:rsid w:val="000D2D27"/>
    <w:rsid w:val="001916A7"/>
    <w:rsid w:val="0029643F"/>
    <w:rsid w:val="00344C3E"/>
    <w:rsid w:val="004C7CAD"/>
    <w:rsid w:val="004F128F"/>
    <w:rsid w:val="005333AA"/>
    <w:rsid w:val="005A4C11"/>
    <w:rsid w:val="00684829"/>
    <w:rsid w:val="006D78E4"/>
    <w:rsid w:val="007117F1"/>
    <w:rsid w:val="00753A1B"/>
    <w:rsid w:val="007B1D67"/>
    <w:rsid w:val="008F76AD"/>
    <w:rsid w:val="009458C1"/>
    <w:rsid w:val="00A01E89"/>
    <w:rsid w:val="00C46559"/>
    <w:rsid w:val="00D309F5"/>
    <w:rsid w:val="00D60AB7"/>
    <w:rsid w:val="00E338B8"/>
    <w:rsid w:val="00ED0E42"/>
    <w:rsid w:val="00EE5075"/>
    <w:rsid w:val="00EE6EE6"/>
    <w:rsid w:val="00F0239D"/>
    <w:rsid w:val="00F0594B"/>
    <w:rsid w:val="00F201EE"/>
    <w:rsid w:val="00F723EA"/>
    <w:rsid w:val="00FF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8AA73-DD92-4AEE-9112-797DFB7F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1916A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16A7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1916A7"/>
  </w:style>
  <w:style w:type="paragraph" w:styleId="Pagrindinistekstas">
    <w:name w:val="Body Text"/>
    <w:basedOn w:val="prastasis"/>
    <w:link w:val="PagrindinistekstasDiagrama"/>
    <w:rsid w:val="001916A7"/>
    <w:pPr>
      <w:spacing w:after="120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916A7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29643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9643F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9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4116</Words>
  <Characters>2347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Asus</cp:lastModifiedBy>
  <cp:revision>2</cp:revision>
  <dcterms:created xsi:type="dcterms:W3CDTF">2020-01-15T11:32:00Z</dcterms:created>
  <dcterms:modified xsi:type="dcterms:W3CDTF">2020-01-15T11:32:00Z</dcterms:modified>
</cp:coreProperties>
</file>